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C573" w14:textId="7509ABDA" w:rsidR="00233794" w:rsidRPr="000B5ACA" w:rsidRDefault="000B5ACA" w:rsidP="003F35A7">
      <w:pPr>
        <w:pStyle w:val="NormalWeb"/>
        <w:jc w:val="center"/>
        <w:rPr>
          <w:b/>
          <w:bCs/>
          <w:sz w:val="32"/>
          <w:szCs w:val="32"/>
          <w:lang w:val="bg-BG"/>
        </w:rPr>
      </w:pPr>
      <w:r>
        <w:rPr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6F1D76" wp14:editId="42B21B37">
            <wp:simplePos x="0" y="0"/>
            <wp:positionH relativeFrom="column">
              <wp:posOffset>-231775</wp:posOffset>
            </wp:positionH>
            <wp:positionV relativeFrom="paragraph">
              <wp:posOffset>0</wp:posOffset>
            </wp:positionV>
            <wp:extent cx="934720" cy="741680"/>
            <wp:effectExtent l="0" t="0" r="0" b="1270"/>
            <wp:wrapSquare wrapText="bothSides"/>
            <wp:docPr id="1165031833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5A7" w:rsidRPr="002F69F5">
        <w:rPr>
          <w:rStyle w:val="Strong"/>
          <w:sz w:val="32"/>
          <w:szCs w:val="32"/>
        </w:rPr>
        <w:t>INTERNATIONAL SOCIOLINGUISTIC SOCIETY “ACAD. MIHAIL VIDENOV”</w:t>
      </w:r>
    </w:p>
    <w:p w14:paraId="2D529DC7" w14:textId="3054CF87" w:rsidR="00233794" w:rsidRPr="002F69F5" w:rsidRDefault="00233794" w:rsidP="002070B4">
      <w:pPr>
        <w:pStyle w:val="NormalWeb"/>
        <w:jc w:val="center"/>
        <w:rPr>
          <w:sz w:val="28"/>
          <w:szCs w:val="28"/>
        </w:rPr>
      </w:pPr>
      <w:r w:rsidRPr="002F69F5">
        <w:rPr>
          <w:rStyle w:val="Strong"/>
          <w:sz w:val="28"/>
          <w:szCs w:val="28"/>
        </w:rPr>
        <w:t>Call for Participation</w:t>
      </w:r>
    </w:p>
    <w:p w14:paraId="557B9C54" w14:textId="77777777" w:rsidR="00233794" w:rsidRDefault="00233794" w:rsidP="00233794">
      <w:pPr>
        <w:pStyle w:val="NormalWeb"/>
        <w:jc w:val="center"/>
        <w:rPr>
          <w:rStyle w:val="Strong"/>
          <w:sz w:val="28"/>
          <w:szCs w:val="28"/>
        </w:rPr>
      </w:pPr>
      <w:r w:rsidRPr="002F69F5">
        <w:rPr>
          <w:rStyle w:val="Strong"/>
          <w:sz w:val="28"/>
          <w:szCs w:val="28"/>
        </w:rPr>
        <w:t>16th International Conference on Sociolinguistics</w:t>
      </w:r>
    </w:p>
    <w:p w14:paraId="2A490E7E" w14:textId="448FD5CD" w:rsidR="005C0FB7" w:rsidRPr="002F69F5" w:rsidRDefault="005C0FB7" w:rsidP="00233794">
      <w:pPr>
        <w:pStyle w:val="NormalWeb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(INSOLISO 2026)</w:t>
      </w:r>
    </w:p>
    <w:p w14:paraId="022935D6" w14:textId="77777777" w:rsidR="00233794" w:rsidRPr="002F69F5" w:rsidRDefault="00233794" w:rsidP="00233794">
      <w:pPr>
        <w:pStyle w:val="NormalWeb"/>
        <w:jc w:val="center"/>
        <w:rPr>
          <w:sz w:val="28"/>
          <w:szCs w:val="28"/>
        </w:rPr>
      </w:pPr>
      <w:r w:rsidRPr="002F69F5">
        <w:rPr>
          <w:rStyle w:val="Strong"/>
          <w:sz w:val="28"/>
          <w:szCs w:val="28"/>
        </w:rPr>
        <w:t>Sociolinguistics Meets Psycholinguistics: Research Perspectives</w:t>
      </w:r>
    </w:p>
    <w:p w14:paraId="0202F4C4" w14:textId="77777777" w:rsidR="00233794" w:rsidRPr="00E92316" w:rsidRDefault="00233794" w:rsidP="00233794">
      <w:pPr>
        <w:pStyle w:val="NormalWeb"/>
        <w:jc w:val="both"/>
      </w:pPr>
      <w:r w:rsidRPr="00E92316">
        <w:t>Dear Colleagues,</w:t>
      </w:r>
    </w:p>
    <w:p w14:paraId="4674A227" w14:textId="704BCC47" w:rsidR="00233794" w:rsidRPr="000B4DE4" w:rsidRDefault="00233794" w:rsidP="00233794">
      <w:pPr>
        <w:pStyle w:val="NormalWeb"/>
        <w:jc w:val="both"/>
        <w:rPr>
          <w:lang w:val="bg-BG"/>
        </w:rPr>
      </w:pPr>
      <w:r w:rsidRPr="00E92316">
        <w:t>The International Sociolinguistic Society “Acad. Mihail Videnov” is pleased to announce the Sixteenth International Conference on Sociolinguistics, to be held on September 24–25, 2026, at Sofia University “St. Kliment Ohridski”.</w:t>
      </w:r>
      <w:r w:rsidR="000B4DE4">
        <w:rPr>
          <w:lang w:val="bg-BG"/>
        </w:rPr>
        <w:t xml:space="preserve"> </w:t>
      </w:r>
    </w:p>
    <w:p w14:paraId="037D7D52" w14:textId="77777777" w:rsidR="00233794" w:rsidRPr="00E92316" w:rsidRDefault="00233794" w:rsidP="00233794">
      <w:pPr>
        <w:pStyle w:val="NormalWeb"/>
        <w:jc w:val="both"/>
      </w:pPr>
      <w:r w:rsidRPr="00E92316">
        <w:t>It is an honor for the organizers to invite you to this well-established academic forum, whose central theme this year is dedicated to the intersections between sociolinguistics and psycholinguistics.</w:t>
      </w:r>
    </w:p>
    <w:p w14:paraId="003D65BF" w14:textId="77777777" w:rsidR="00233794" w:rsidRPr="00E92316" w:rsidRDefault="00233794" w:rsidP="00233794">
      <w:pPr>
        <w:pStyle w:val="NormalWeb"/>
        <w:jc w:val="both"/>
        <w:rPr>
          <w:lang w:val="bg-BG"/>
        </w:rPr>
      </w:pPr>
      <w:r w:rsidRPr="00E92316">
        <w:t xml:space="preserve">The deadline for submission of participation proposals is June 20, 2026, </w:t>
      </w:r>
      <w:proofErr w:type="spellStart"/>
      <w:r w:rsidRPr="00E92316">
        <w:rPr>
          <w:lang w:val="bg-BG"/>
        </w:rPr>
        <w:t>through</w:t>
      </w:r>
      <w:proofErr w:type="spellEnd"/>
      <w:r w:rsidRPr="00E92316">
        <w:rPr>
          <w:lang w:val="bg-BG"/>
        </w:rPr>
        <w:t xml:space="preserve"> the </w:t>
      </w:r>
      <w:proofErr w:type="spellStart"/>
      <w:r w:rsidRPr="00E92316">
        <w:rPr>
          <w:lang w:val="bg-BG"/>
        </w:rPr>
        <w:t>electronic</w:t>
      </w:r>
      <w:proofErr w:type="spellEnd"/>
      <w:r w:rsidRPr="00E92316">
        <w:rPr>
          <w:lang w:val="bg-BG"/>
        </w:rPr>
        <w:t xml:space="preserve"> </w:t>
      </w:r>
      <w:proofErr w:type="spellStart"/>
      <w:r w:rsidRPr="00E92316">
        <w:rPr>
          <w:lang w:val="bg-BG"/>
        </w:rPr>
        <w:t>form</w:t>
      </w:r>
      <w:proofErr w:type="spellEnd"/>
      <w:r w:rsidRPr="00E92316">
        <w:rPr>
          <w:lang w:val="bg-BG"/>
        </w:rPr>
        <w:t xml:space="preserve"> </w:t>
      </w:r>
      <w:proofErr w:type="spellStart"/>
      <w:r w:rsidRPr="00E92316">
        <w:rPr>
          <w:lang w:val="bg-BG"/>
        </w:rPr>
        <w:t>on</w:t>
      </w:r>
      <w:proofErr w:type="spellEnd"/>
      <w:r w:rsidRPr="00E92316">
        <w:rPr>
          <w:lang w:val="bg-BG"/>
        </w:rPr>
        <w:t xml:space="preserve"> the </w:t>
      </w:r>
      <w:proofErr w:type="spellStart"/>
      <w:r w:rsidRPr="00E92316">
        <w:rPr>
          <w:lang w:val="bg-BG"/>
        </w:rPr>
        <w:t>website</w:t>
      </w:r>
      <w:proofErr w:type="spellEnd"/>
      <w:r w:rsidRPr="00E92316">
        <w:rPr>
          <w:lang w:val="bg-BG"/>
        </w:rPr>
        <w:t xml:space="preserve">: </w:t>
      </w:r>
      <w:hyperlink r:id="rId5" w:history="1">
        <w:r w:rsidRPr="00E92316">
          <w:rPr>
            <w:rStyle w:val="Hyperlink"/>
            <w:rFonts w:eastAsiaTheme="majorEastAsia"/>
            <w:lang w:val="bg-BG"/>
          </w:rPr>
          <w:t>https://sociolinguistics.org/conferences/conferences-form/</w:t>
        </w:r>
      </w:hyperlink>
      <w:r w:rsidRPr="00E92316">
        <w:rPr>
          <w:lang w:val="bg-BG"/>
        </w:rPr>
        <w:t>.</w:t>
      </w:r>
      <w:r w:rsidRPr="00E92316">
        <w:t xml:space="preserve"> In case of difficulties</w:t>
      </w:r>
      <w:r w:rsidRPr="00E92316">
        <w:rPr>
          <w:lang w:val="bg-BG"/>
        </w:rPr>
        <w:t xml:space="preserve"> – </w:t>
      </w:r>
      <w:r w:rsidRPr="00E92316">
        <w:t xml:space="preserve">at the Society’s email address: </w:t>
      </w:r>
      <w:hyperlink r:id="rId6" w:history="1">
        <w:r w:rsidRPr="00E92316">
          <w:rPr>
            <w:rStyle w:val="Hyperlink"/>
            <w:rFonts w:eastAsiaTheme="majorEastAsia"/>
          </w:rPr>
          <w:t>insoliso@gmail.com</w:t>
        </w:r>
      </w:hyperlink>
      <w:r w:rsidRPr="00E92316">
        <w:rPr>
          <w:lang w:val="bg-BG"/>
        </w:rPr>
        <w:t>.</w:t>
      </w:r>
    </w:p>
    <w:p w14:paraId="4E74F148" w14:textId="77777777" w:rsidR="00233794" w:rsidRPr="00E92316" w:rsidRDefault="00233794" w:rsidP="00233794">
      <w:pPr>
        <w:pStyle w:val="NormalWeb"/>
        <w:jc w:val="both"/>
      </w:pPr>
      <w:r w:rsidRPr="00E92316">
        <w:t>Notification of acceptance will be sent by June 30, 2026.</w:t>
      </w:r>
    </w:p>
    <w:p w14:paraId="66831C19" w14:textId="77777777" w:rsidR="00D37964" w:rsidRPr="00D37964" w:rsidRDefault="00D37964" w:rsidP="00D37964">
      <w:pPr>
        <w:pStyle w:val="NormalWeb"/>
        <w:rPr>
          <w:b/>
          <w:bCs/>
        </w:rPr>
      </w:pPr>
      <w:r w:rsidRPr="00D37964">
        <w:rPr>
          <w:rStyle w:val="Strong"/>
          <w:rFonts w:eastAsiaTheme="majorEastAsia"/>
          <w:b w:val="0"/>
          <w:bCs w:val="0"/>
        </w:rPr>
        <w:t>Working languages of the conference: all Slavic languages and English.</w:t>
      </w:r>
    </w:p>
    <w:p w14:paraId="2255AA05" w14:textId="77777777" w:rsidR="006D6297" w:rsidRDefault="00D21B71" w:rsidP="00233794">
      <w:pPr>
        <w:pStyle w:val="NormalWeb"/>
        <w:jc w:val="both"/>
        <w:rPr>
          <w:lang w:val="bg-BG"/>
        </w:rPr>
      </w:pPr>
      <w:r>
        <w:t>Presentations during the conference will be scheduled for 15 minutes each.</w:t>
      </w:r>
    </w:p>
    <w:p w14:paraId="77592707" w14:textId="151D5BC1" w:rsidR="00233794" w:rsidRPr="00E92316" w:rsidRDefault="00233794" w:rsidP="00233794">
      <w:pPr>
        <w:pStyle w:val="NormalWeb"/>
        <w:jc w:val="both"/>
      </w:pPr>
      <w:r w:rsidRPr="00E92316">
        <w:t>Travel, accommodation, and per diem expenses are the responsibility of the participants.</w:t>
      </w:r>
    </w:p>
    <w:p w14:paraId="323B37E5" w14:textId="77777777" w:rsidR="00233794" w:rsidRPr="00E92316" w:rsidRDefault="00233794" w:rsidP="00233794">
      <w:pPr>
        <w:pStyle w:val="NormalWeb"/>
        <w:jc w:val="both"/>
      </w:pPr>
      <w:r w:rsidRPr="00E92316">
        <w:t xml:space="preserve">Submitted papers will undergo double-blind peer review and will be published in Volume 16 of </w:t>
      </w:r>
      <w:r w:rsidRPr="00E92316">
        <w:rPr>
          <w:rStyle w:val="Emphasis"/>
          <w:rFonts w:eastAsiaTheme="majorEastAsia"/>
        </w:rPr>
        <w:t>Problems of Sociolinguistics</w:t>
      </w:r>
      <w:r w:rsidRPr="00E92316">
        <w:t>.</w:t>
      </w:r>
    </w:p>
    <w:p w14:paraId="24DC2BE0" w14:textId="77777777" w:rsidR="00233794" w:rsidRPr="00E92316" w:rsidRDefault="00233794" w:rsidP="00233794">
      <w:pPr>
        <w:pStyle w:val="NormalWeb"/>
        <w:jc w:val="both"/>
      </w:pPr>
      <w:r w:rsidRPr="00E92316">
        <w:t>The deadline for submission of full papers is October 15, 2026.</w:t>
      </w:r>
    </w:p>
    <w:p w14:paraId="2D8C087E" w14:textId="77777777" w:rsidR="00233794" w:rsidRPr="00E92316" w:rsidRDefault="00233794" w:rsidP="00233794">
      <w:pPr>
        <w:pStyle w:val="NormalWeb"/>
        <w:jc w:val="both"/>
      </w:pPr>
      <w:r w:rsidRPr="00E92316">
        <w:t xml:space="preserve">Updated information about the conference and the requirements for papers can be found on the Society's website: </w:t>
      </w:r>
      <w:hyperlink r:id="rId7" w:history="1">
        <w:r w:rsidRPr="00E92316">
          <w:rPr>
            <w:rStyle w:val="Hyperlink"/>
            <w:rFonts w:eastAsiaTheme="majorEastAsia"/>
          </w:rPr>
          <w:t>https://sociolinguistics.org/conferences/</w:t>
        </w:r>
      </w:hyperlink>
    </w:p>
    <w:p w14:paraId="2690D1D0" w14:textId="77777777" w:rsidR="00567FE6" w:rsidRDefault="00233794" w:rsidP="00233794">
      <w:pPr>
        <w:pStyle w:val="NormalWeb"/>
        <w:spacing w:before="0" w:beforeAutospacing="0" w:after="0" w:afterAutospacing="0"/>
        <w:jc w:val="both"/>
        <w:rPr>
          <w:lang w:val="bg-BG"/>
        </w:rPr>
      </w:pPr>
      <w:r w:rsidRPr="00E92316">
        <w:t>Organizing Committee</w:t>
      </w:r>
    </w:p>
    <w:p w14:paraId="59C520B2" w14:textId="77777777" w:rsidR="00560E69" w:rsidRDefault="00560E69" w:rsidP="00233794">
      <w:pPr>
        <w:pStyle w:val="NormalWeb"/>
        <w:spacing w:before="0" w:beforeAutospacing="0" w:after="0" w:afterAutospacing="0"/>
        <w:jc w:val="both"/>
      </w:pPr>
    </w:p>
    <w:p w14:paraId="4608A992" w14:textId="65B1F54A" w:rsidR="00233794" w:rsidRPr="00E92316" w:rsidRDefault="00233794" w:rsidP="00233794">
      <w:pPr>
        <w:pStyle w:val="NormalWeb"/>
        <w:spacing w:before="0" w:beforeAutospacing="0" w:after="0" w:afterAutospacing="0"/>
        <w:jc w:val="both"/>
      </w:pPr>
      <w:r w:rsidRPr="00E92316">
        <w:t>Prof. Krasimira Aleksova DSc – Chair</w:t>
      </w:r>
    </w:p>
    <w:p w14:paraId="555E3229" w14:textId="630C309D" w:rsidR="00233794" w:rsidRPr="00B179A4" w:rsidRDefault="00233794" w:rsidP="00233794">
      <w:pPr>
        <w:pStyle w:val="NormalWeb"/>
        <w:spacing w:before="0" w:beforeAutospacing="0" w:after="0" w:afterAutospacing="0"/>
        <w:jc w:val="both"/>
        <w:rPr>
          <w:lang w:val="de-DE"/>
        </w:rPr>
      </w:pPr>
      <w:r w:rsidRPr="00B179A4">
        <w:rPr>
          <w:lang w:val="de-DE"/>
        </w:rPr>
        <w:t xml:space="preserve">Prof. Elena Kanevska-Nikolova </w:t>
      </w:r>
      <w:proofErr w:type="spellStart"/>
      <w:r w:rsidRPr="00B179A4">
        <w:rPr>
          <w:lang w:val="de-DE"/>
        </w:rPr>
        <w:t>DSc</w:t>
      </w:r>
      <w:proofErr w:type="spellEnd"/>
    </w:p>
    <w:p w14:paraId="19B72CDB" w14:textId="77777777" w:rsidR="00233794" w:rsidRPr="00E92316" w:rsidRDefault="00233794" w:rsidP="00233794">
      <w:pPr>
        <w:pStyle w:val="NormalWeb"/>
        <w:spacing w:before="0" w:beforeAutospacing="0" w:after="0" w:afterAutospacing="0"/>
        <w:jc w:val="both"/>
      </w:pPr>
      <w:r w:rsidRPr="00E92316">
        <w:t>Prof. Andreana Eftimova DSc.</w:t>
      </w:r>
    </w:p>
    <w:p w14:paraId="23409EDC" w14:textId="05C7F4EF" w:rsidR="00233794" w:rsidRPr="00E92316" w:rsidRDefault="00233794" w:rsidP="00233794">
      <w:pPr>
        <w:pStyle w:val="NormalWeb"/>
        <w:spacing w:before="0" w:beforeAutospacing="0" w:after="0" w:afterAutospacing="0"/>
        <w:jc w:val="both"/>
      </w:pPr>
      <w:r w:rsidRPr="00E92316">
        <w:t xml:space="preserve">Assoc. Prof. Katya Issa </w:t>
      </w:r>
      <w:r w:rsidR="00B179A4">
        <w:t>DSc</w:t>
      </w:r>
    </w:p>
    <w:p w14:paraId="011B1479" w14:textId="77777777" w:rsidR="00233794" w:rsidRPr="00E92316" w:rsidRDefault="00233794" w:rsidP="00233794">
      <w:pPr>
        <w:pStyle w:val="NormalWeb"/>
        <w:spacing w:before="0" w:beforeAutospacing="0" w:after="0" w:afterAutospacing="0"/>
        <w:jc w:val="both"/>
      </w:pPr>
      <w:r w:rsidRPr="00E92316">
        <w:t xml:space="preserve">Assoc. Prof. Danka </w:t>
      </w:r>
      <w:proofErr w:type="spellStart"/>
      <w:r w:rsidRPr="00E92316">
        <w:t>Apostolova</w:t>
      </w:r>
      <w:proofErr w:type="spellEnd"/>
      <w:r w:rsidRPr="00E92316">
        <w:t xml:space="preserve"> PhD</w:t>
      </w:r>
    </w:p>
    <w:p w14:paraId="06ED226E" w14:textId="77777777" w:rsidR="00233794" w:rsidRPr="00E92316" w:rsidRDefault="00233794" w:rsidP="00233794">
      <w:pPr>
        <w:pStyle w:val="NormalWeb"/>
        <w:spacing w:before="0" w:beforeAutospacing="0" w:after="0" w:afterAutospacing="0"/>
        <w:jc w:val="both"/>
      </w:pPr>
      <w:r w:rsidRPr="00E92316">
        <w:t>Assoc. Prof. Pavlina Kancheva PhD</w:t>
      </w:r>
    </w:p>
    <w:p w14:paraId="61E709DD" w14:textId="4E607EEE" w:rsidR="00542955" w:rsidRDefault="00233794" w:rsidP="00567FE6">
      <w:pPr>
        <w:pStyle w:val="NormalWeb"/>
        <w:spacing w:before="0" w:beforeAutospacing="0" w:after="0" w:afterAutospacing="0"/>
        <w:jc w:val="both"/>
        <w:rPr>
          <w:lang w:val="bg-BG"/>
        </w:rPr>
      </w:pPr>
      <w:r w:rsidRPr="00E92316">
        <w:t>Prof. Krasimir Stoyanov DSc</w:t>
      </w:r>
    </w:p>
    <w:p w14:paraId="77A08313" w14:textId="3131BA2F" w:rsidR="00567FE6" w:rsidRPr="00DC7ED7" w:rsidRDefault="00567FE6" w:rsidP="00567FE6">
      <w:pPr>
        <w:pStyle w:val="NormalWeb"/>
        <w:spacing w:before="0" w:beforeAutospacing="0" w:after="0" w:afterAutospacing="0"/>
        <w:jc w:val="both"/>
      </w:pPr>
      <w:r w:rsidRPr="00DC7ED7">
        <w:t>Prof</w:t>
      </w:r>
      <w:r w:rsidR="00DC7ED7" w:rsidRPr="00DC7ED7">
        <w:t xml:space="preserve">. </w:t>
      </w:r>
      <w:r w:rsidR="00560E69" w:rsidRPr="00DC7ED7">
        <w:t>Petar Sotirov DSc</w:t>
      </w:r>
    </w:p>
    <w:p w14:paraId="100A19E6" w14:textId="1D189CEF" w:rsidR="00560E69" w:rsidRPr="00DC7ED7" w:rsidRDefault="00560E69" w:rsidP="00567FE6">
      <w:pPr>
        <w:pStyle w:val="NormalWeb"/>
        <w:spacing w:before="0" w:beforeAutospacing="0" w:after="0" w:afterAutospacing="0"/>
        <w:jc w:val="both"/>
      </w:pPr>
      <w:r w:rsidRPr="00DC7ED7">
        <w:t>Prof</w:t>
      </w:r>
      <w:r w:rsidR="00DC7ED7" w:rsidRPr="00DC7ED7">
        <w:t xml:space="preserve">. </w:t>
      </w:r>
      <w:r w:rsidRPr="00DC7ED7">
        <w:t>Hristo Kyuchukov PhD</w:t>
      </w:r>
    </w:p>
    <w:sectPr w:rsidR="00560E69" w:rsidRPr="00DC7ED7" w:rsidSect="00560E69">
      <w:type w:val="continuous"/>
      <w:pgSz w:w="11907" w:h="16840" w:code="9"/>
      <w:pgMar w:top="851" w:right="1372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94"/>
    <w:rsid w:val="00030030"/>
    <w:rsid w:val="0005276B"/>
    <w:rsid w:val="000B4DE4"/>
    <w:rsid w:val="000B5ACA"/>
    <w:rsid w:val="000C68E9"/>
    <w:rsid w:val="002070B4"/>
    <w:rsid w:val="00210EDA"/>
    <w:rsid w:val="0022065A"/>
    <w:rsid w:val="00233794"/>
    <w:rsid w:val="002401B2"/>
    <w:rsid w:val="002773AF"/>
    <w:rsid w:val="00280A91"/>
    <w:rsid w:val="002C0446"/>
    <w:rsid w:val="00315116"/>
    <w:rsid w:val="00367AB2"/>
    <w:rsid w:val="0037119F"/>
    <w:rsid w:val="003F35A7"/>
    <w:rsid w:val="004B6AEF"/>
    <w:rsid w:val="00542955"/>
    <w:rsid w:val="00546FDC"/>
    <w:rsid w:val="00552319"/>
    <w:rsid w:val="00560E69"/>
    <w:rsid w:val="00567FE6"/>
    <w:rsid w:val="005C0FB7"/>
    <w:rsid w:val="006067AE"/>
    <w:rsid w:val="00674EDF"/>
    <w:rsid w:val="00691050"/>
    <w:rsid w:val="006D6297"/>
    <w:rsid w:val="00717EB9"/>
    <w:rsid w:val="008616CF"/>
    <w:rsid w:val="008B47CB"/>
    <w:rsid w:val="009808F7"/>
    <w:rsid w:val="00B179A4"/>
    <w:rsid w:val="00D21B71"/>
    <w:rsid w:val="00D37964"/>
    <w:rsid w:val="00DC7ED7"/>
    <w:rsid w:val="00ED753D"/>
    <w:rsid w:val="00F672F4"/>
    <w:rsid w:val="00F87736"/>
    <w:rsid w:val="00F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1784"/>
  <w15:chartTrackingRefBased/>
  <w15:docId w15:val="{FD3BA17F-7F37-4011-808F-5A51D40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19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7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7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7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7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7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7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7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79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79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79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79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79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79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3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794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79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33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79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337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2337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379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uiPriority w:val="22"/>
    <w:qFormat/>
    <w:rsid w:val="00233794"/>
    <w:rPr>
      <w:b/>
      <w:bCs/>
    </w:rPr>
  </w:style>
  <w:style w:type="character" w:styleId="Emphasis">
    <w:name w:val="Emphasis"/>
    <w:uiPriority w:val="20"/>
    <w:qFormat/>
    <w:rsid w:val="00233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iolinguistics.org/conferen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oliso@gmail.com" TargetMode="External"/><Relationship Id="rId5" Type="http://schemas.openxmlformats.org/officeDocument/2006/relationships/hyperlink" Target="https://sociolinguistics.org/conferences/conferences-for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Aleksova</dc:creator>
  <cp:keywords/>
  <dc:description/>
  <cp:lastModifiedBy>Krasimira Aleksova</cp:lastModifiedBy>
  <cp:revision>2</cp:revision>
  <dcterms:created xsi:type="dcterms:W3CDTF">2026-02-27T14:29:00Z</dcterms:created>
  <dcterms:modified xsi:type="dcterms:W3CDTF">2026-02-27T14:29:00Z</dcterms:modified>
</cp:coreProperties>
</file>