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82" w:rsidRDefault="00E36282" w:rsidP="00E36282">
      <w:pPr>
        <w:rPr>
          <w:lang w:val="ru-RU"/>
        </w:rPr>
      </w:pPr>
      <w:r w:rsidRPr="00E36282">
        <w:rPr>
          <w:lang w:val="ru-RU"/>
        </w:rPr>
        <w:t xml:space="preserve">                                                     </w:t>
      </w:r>
    </w:p>
    <w:p w:rsidR="00E36282" w:rsidRDefault="00E36282" w:rsidP="00E36282">
      <w:pPr>
        <w:rPr>
          <w:lang w:val="ru-RU"/>
        </w:rPr>
      </w:pPr>
    </w:p>
    <w:p w:rsidR="00E36282" w:rsidRPr="001B4D22" w:rsidRDefault="00E36282" w:rsidP="001B4D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СТАНОВИЩЕ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0A0A" w:rsidRPr="00700A0A" w:rsidRDefault="00E36282" w:rsidP="001B4D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за дисертационен труд на </w:t>
      </w:r>
      <w:proofErr w:type="gramStart"/>
      <w:r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тема:  </w:t>
      </w:r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>„</w:t>
      </w:r>
      <w:proofErr w:type="gramEnd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>Ценностно-</w:t>
      </w:r>
      <w:proofErr w:type="spellStart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>ориентирани</w:t>
      </w:r>
      <w:proofErr w:type="spellEnd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модели на взаимодействие в </w:t>
      </w:r>
      <w:proofErr w:type="spellStart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>междуетническа</w:t>
      </w:r>
      <w:proofErr w:type="spellEnd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>образователна</w:t>
      </w:r>
      <w:proofErr w:type="spellEnd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среда (1991-2016)»</w:t>
      </w:r>
    </w:p>
    <w:p w:rsidR="00E36282" w:rsidRPr="003A7934" w:rsidRDefault="00700A0A" w:rsidP="001B4D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282"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="00E36282" w:rsidRPr="003A7934">
        <w:rPr>
          <w:rFonts w:ascii="Times New Roman" w:hAnsi="Times New Roman" w:cs="Times New Roman"/>
          <w:sz w:val="24"/>
          <w:szCs w:val="24"/>
          <w:lang w:val="ru-RU"/>
        </w:rPr>
        <w:t>присъждане</w:t>
      </w:r>
      <w:proofErr w:type="spellEnd"/>
      <w:r w:rsidR="00E36282"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B56DE6" w:rsidRPr="003A7934">
        <w:rPr>
          <w:rFonts w:ascii="Times New Roman" w:hAnsi="Times New Roman" w:cs="Times New Roman"/>
          <w:sz w:val="24"/>
          <w:szCs w:val="24"/>
          <w:lang w:val="ru-RU"/>
        </w:rPr>
        <w:t>образователна</w:t>
      </w:r>
      <w:r w:rsidR="003A7934" w:rsidRPr="003A7934">
        <w:rPr>
          <w:rFonts w:ascii="Times New Roman" w:hAnsi="Times New Roman" w:cs="Times New Roman"/>
          <w:sz w:val="24"/>
          <w:szCs w:val="24"/>
          <w:lang w:val="ru-RU"/>
        </w:rPr>
        <w:t>та</w:t>
      </w:r>
      <w:proofErr w:type="spellEnd"/>
      <w:r w:rsidR="00B56DE6"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 и научна </w:t>
      </w:r>
      <w:proofErr w:type="gramStart"/>
      <w:r w:rsidR="00B56DE6"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степен </w:t>
      </w:r>
      <w:r w:rsidR="003A7934" w:rsidRPr="003A7934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3A7934"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6DE6" w:rsidRPr="003A7934">
        <w:rPr>
          <w:rFonts w:ascii="Times New Roman" w:hAnsi="Times New Roman" w:cs="Times New Roman"/>
          <w:sz w:val="24"/>
          <w:szCs w:val="24"/>
          <w:lang w:val="ru-RU"/>
        </w:rPr>
        <w:t>„Д</w:t>
      </w:r>
      <w:r w:rsidR="00E36282" w:rsidRPr="003A7934">
        <w:rPr>
          <w:rFonts w:ascii="Times New Roman" w:hAnsi="Times New Roman" w:cs="Times New Roman"/>
          <w:sz w:val="24"/>
          <w:szCs w:val="24"/>
          <w:lang w:val="ru-RU"/>
        </w:rPr>
        <w:t>октор “</w:t>
      </w:r>
      <w:r w:rsidR="003A7934"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282" w:rsidRDefault="00E36282" w:rsidP="001B4D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700A0A">
        <w:rPr>
          <w:rFonts w:ascii="Times New Roman" w:hAnsi="Times New Roman" w:cs="Times New Roman"/>
          <w:sz w:val="24"/>
          <w:szCs w:val="24"/>
          <w:lang w:val="ru-RU"/>
        </w:rPr>
        <w:t>Дафина</w:t>
      </w:r>
      <w:proofErr w:type="spellEnd"/>
      <w:r w:rsidR="00700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0A0A">
        <w:rPr>
          <w:rFonts w:ascii="Times New Roman" w:hAnsi="Times New Roman" w:cs="Times New Roman"/>
          <w:sz w:val="24"/>
          <w:szCs w:val="24"/>
          <w:lang w:val="ru-RU"/>
        </w:rPr>
        <w:t>Лъчезарова</w:t>
      </w:r>
      <w:proofErr w:type="spellEnd"/>
      <w:r w:rsidR="00700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0A0A">
        <w:rPr>
          <w:rFonts w:ascii="Times New Roman" w:hAnsi="Times New Roman" w:cs="Times New Roman"/>
          <w:sz w:val="24"/>
          <w:szCs w:val="24"/>
          <w:lang w:val="ru-RU"/>
        </w:rPr>
        <w:t>Пандин</w:t>
      </w:r>
      <w:proofErr w:type="spellEnd"/>
      <w:r w:rsidR="00700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редовен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докторант </w:t>
      </w:r>
      <w:proofErr w:type="gramStart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по 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>офесионално</w:t>
      </w:r>
      <w:proofErr w:type="spellEnd"/>
      <w:proofErr w:type="gramEnd"/>
      <w:r w:rsidR="00B56DE6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 -  3.1: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„Социология, антропология и науки за културата“ 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="003A7934" w:rsidRPr="00834FCB">
        <w:rPr>
          <w:rFonts w:ascii="Times New Roman" w:hAnsi="Times New Roman" w:cs="Times New Roman"/>
          <w:b/>
          <w:sz w:val="24"/>
          <w:szCs w:val="24"/>
          <w:lang w:val="ru-RU"/>
        </w:rPr>
        <w:t>ДП :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56DE6" w:rsidRPr="003A7934">
        <w:rPr>
          <w:rFonts w:ascii="Times New Roman" w:hAnsi="Times New Roman" w:cs="Times New Roman"/>
          <w:b/>
          <w:sz w:val="24"/>
          <w:szCs w:val="24"/>
          <w:lang w:val="ru-RU"/>
        </w:rPr>
        <w:t>Етнология</w:t>
      </w:r>
      <w:proofErr w:type="spellEnd"/>
      <w:r w:rsidR="003A7934" w:rsidRPr="003A79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>Етнопсихологически</w:t>
      </w:r>
      <w:proofErr w:type="spellEnd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модели в </w:t>
      </w:r>
      <w:proofErr w:type="spellStart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>образованието</w:t>
      </w:r>
      <w:proofErr w:type="spellEnd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СУ „ Св. Климент Охридски“ – Исторически факултет</w:t>
      </w:r>
    </w:p>
    <w:p w:rsidR="00B56DE6" w:rsidRPr="001B4D22" w:rsidRDefault="00B56DE6" w:rsidP="00B56DE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B56DE6" w:rsidRDefault="00E36282" w:rsidP="00B56DE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DE6">
        <w:rPr>
          <w:rFonts w:ascii="Times New Roman" w:hAnsi="Times New Roman" w:cs="Times New Roman"/>
          <w:sz w:val="24"/>
          <w:szCs w:val="24"/>
          <w:lang w:val="ru-RU"/>
        </w:rPr>
        <w:t xml:space="preserve">Научен </w:t>
      </w:r>
      <w:proofErr w:type="gramStart"/>
      <w:r w:rsidRPr="00B56DE6">
        <w:rPr>
          <w:rFonts w:ascii="Times New Roman" w:hAnsi="Times New Roman" w:cs="Times New Roman"/>
          <w:sz w:val="24"/>
          <w:szCs w:val="24"/>
          <w:lang w:val="ru-RU"/>
        </w:rPr>
        <w:t>ръководител :</w:t>
      </w:r>
      <w:proofErr w:type="gramEnd"/>
      <w:r w:rsidRPr="00B56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6D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проф. д-р  </w:t>
      </w:r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Ирина </w:t>
      </w:r>
      <w:proofErr w:type="spellStart"/>
      <w:r w:rsidR="00700A0A">
        <w:rPr>
          <w:rFonts w:ascii="Times New Roman" w:hAnsi="Times New Roman" w:cs="Times New Roman"/>
          <w:b/>
          <w:sz w:val="24"/>
          <w:szCs w:val="24"/>
          <w:lang w:val="ru-RU"/>
        </w:rPr>
        <w:t>Колева</w:t>
      </w:r>
      <w:proofErr w:type="spellEnd"/>
    </w:p>
    <w:p w:rsidR="00E36282" w:rsidRDefault="00E36282" w:rsidP="00765CD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0A0A">
        <w:rPr>
          <w:rFonts w:ascii="Times New Roman" w:hAnsi="Times New Roman" w:cs="Times New Roman"/>
          <w:sz w:val="24"/>
          <w:szCs w:val="24"/>
          <w:lang w:val="ru-RU"/>
        </w:rPr>
        <w:t>Изготвил</w:t>
      </w:r>
      <w:proofErr w:type="spellEnd"/>
      <w:r w:rsidRPr="00700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00A0A">
        <w:rPr>
          <w:rFonts w:ascii="Times New Roman" w:hAnsi="Times New Roman" w:cs="Times New Roman"/>
          <w:sz w:val="24"/>
          <w:szCs w:val="24"/>
          <w:lang w:val="ru-RU"/>
        </w:rPr>
        <w:t>становището</w:t>
      </w:r>
      <w:proofErr w:type="spellEnd"/>
      <w:r w:rsidRPr="00700A0A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00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0A0A" w:rsidRPr="00700A0A">
        <w:rPr>
          <w:rFonts w:ascii="Times New Roman" w:hAnsi="Times New Roman" w:cs="Times New Roman"/>
          <w:sz w:val="24"/>
          <w:szCs w:val="24"/>
          <w:lang w:val="ru-RU"/>
        </w:rPr>
        <w:t>Илия Илиев</w:t>
      </w:r>
      <w:r w:rsidRPr="00700A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00A0A" w:rsidRPr="00700A0A">
        <w:rPr>
          <w:rFonts w:ascii="Times New Roman" w:hAnsi="Times New Roman" w:cs="Times New Roman"/>
          <w:sz w:val="24"/>
          <w:szCs w:val="24"/>
          <w:lang w:val="ru-RU"/>
        </w:rPr>
        <w:t>доц.</w:t>
      </w:r>
      <w:r w:rsidRPr="00700A0A">
        <w:rPr>
          <w:rFonts w:ascii="Times New Roman" w:hAnsi="Times New Roman" w:cs="Times New Roman"/>
          <w:sz w:val="24"/>
          <w:szCs w:val="24"/>
          <w:lang w:val="ru-RU"/>
        </w:rPr>
        <w:t xml:space="preserve"> д-р -</w:t>
      </w:r>
      <w:r w:rsidR="00B56DE6" w:rsidRPr="00700A0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A7934" w:rsidRPr="00700A0A">
        <w:rPr>
          <w:rFonts w:ascii="Times New Roman" w:hAnsi="Times New Roman" w:cs="Times New Roman"/>
          <w:sz w:val="24"/>
          <w:szCs w:val="24"/>
          <w:lang w:val="ru-RU"/>
        </w:rPr>
        <w:t xml:space="preserve">СУ „Св. Климент </w:t>
      </w:r>
      <w:proofErr w:type="spellStart"/>
      <w:r w:rsidRPr="00700A0A">
        <w:rPr>
          <w:rFonts w:ascii="Times New Roman" w:hAnsi="Times New Roman" w:cs="Times New Roman"/>
          <w:sz w:val="24"/>
          <w:szCs w:val="24"/>
          <w:lang w:val="ru-RU"/>
        </w:rPr>
        <w:t>Охридски</w:t>
      </w:r>
      <w:proofErr w:type="spellEnd"/>
      <w:r w:rsidRPr="00700A0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34FCB" w:rsidRPr="00700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00A0A" w:rsidRPr="00700A0A" w:rsidRDefault="00700A0A" w:rsidP="00700A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700A0A" w:rsidRDefault="00E36282" w:rsidP="00700A0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700A0A">
        <w:rPr>
          <w:rFonts w:ascii="Times New Roman" w:hAnsi="Times New Roman" w:cs="Times New Roman"/>
          <w:b/>
          <w:sz w:val="24"/>
          <w:szCs w:val="24"/>
          <w:lang w:val="ru-RU"/>
        </w:rPr>
        <w:t>Общо</w:t>
      </w:r>
      <w:proofErr w:type="spellEnd"/>
      <w:r w:rsidRPr="00700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00A0A">
        <w:rPr>
          <w:rFonts w:ascii="Times New Roman" w:hAnsi="Times New Roman" w:cs="Times New Roman"/>
          <w:b/>
          <w:sz w:val="24"/>
          <w:szCs w:val="24"/>
          <w:lang w:val="ru-RU"/>
        </w:rPr>
        <w:t>представяне</w:t>
      </w:r>
      <w:proofErr w:type="spellEnd"/>
      <w:r w:rsidRPr="00700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00A0A" w:rsidRDefault="00700A0A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Дафина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Пандин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е представила </w:t>
      </w:r>
      <w:proofErr w:type="spellStart"/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необходимите</w:t>
      </w:r>
      <w:proofErr w:type="spellEnd"/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с процедурата за защита на дисертационния си труд.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Набрала 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значително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повече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минимално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необходимите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кредити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пет публикации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темата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дисертацията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излезли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2023 и 2024 година. Приложен е </w:t>
      </w:r>
      <w:proofErr w:type="spellStart"/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дисертационен</w:t>
      </w:r>
      <w:proofErr w:type="spellEnd"/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труд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276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32 стр. приложения.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Библиографията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включва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298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единици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български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чужди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езици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117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източниците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електронни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Текстът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успешно 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преминал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проверката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липса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плагиатство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00A0A" w:rsidRDefault="00E36282" w:rsidP="00700A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Дисертационният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пакет </w:t>
      </w:r>
      <w:r w:rsidR="00834F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34FCB">
        <w:rPr>
          <w:rFonts w:ascii="Times New Roman" w:hAnsi="Times New Roman" w:cs="Times New Roman"/>
          <w:sz w:val="24"/>
          <w:szCs w:val="24"/>
          <w:lang w:val="ru-RU"/>
        </w:rPr>
        <w:t>отговаря</w:t>
      </w:r>
      <w:proofErr w:type="spellEnd"/>
      <w:proofErr w:type="gramEnd"/>
      <w:r w:rsidR="00834FCB">
        <w:rPr>
          <w:rFonts w:ascii="Times New Roman" w:hAnsi="Times New Roman" w:cs="Times New Roman"/>
          <w:sz w:val="24"/>
          <w:szCs w:val="24"/>
          <w:lang w:val="ru-RU"/>
        </w:rPr>
        <w:t xml:space="preserve">  на  изискванията на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ЗРАСРБ  и правилника за прилагане на ЗРАС, както и правилника за условията и реда за придобиване на научни степени и за заемане на академични длъжности на СУ „Св. Климент Охридски“.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282" w:rsidRPr="008E2CA3" w:rsidRDefault="00E36282" w:rsidP="008E2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E2CA3">
        <w:rPr>
          <w:rFonts w:ascii="Times New Roman" w:hAnsi="Times New Roman" w:cs="Times New Roman"/>
          <w:b/>
          <w:sz w:val="24"/>
          <w:szCs w:val="24"/>
          <w:lang w:val="ru-RU"/>
        </w:rPr>
        <w:t>Актуалност</w:t>
      </w:r>
      <w:proofErr w:type="spellEnd"/>
      <w:r w:rsidRPr="008E2C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8E2CA3">
        <w:rPr>
          <w:rFonts w:ascii="Times New Roman" w:hAnsi="Times New Roman" w:cs="Times New Roman"/>
          <w:b/>
          <w:sz w:val="24"/>
          <w:szCs w:val="24"/>
          <w:lang w:val="ru-RU"/>
        </w:rPr>
        <w:t>тематиката</w:t>
      </w:r>
      <w:proofErr w:type="spellEnd"/>
    </w:p>
    <w:p w:rsidR="00E36282" w:rsidRPr="004F51F5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В съдържателен план представеният за защита дисертационен труд е в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областта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533CBF" w:rsidRPr="001B4D22">
        <w:rPr>
          <w:rFonts w:ascii="Times New Roman" w:hAnsi="Times New Roman" w:cs="Times New Roman"/>
          <w:sz w:val="24"/>
          <w:szCs w:val="24"/>
          <w:lang w:val="ru-RU"/>
        </w:rPr>
        <w:t>етнологията</w:t>
      </w:r>
      <w:proofErr w:type="spellEnd"/>
      <w:r w:rsidR="00700A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00A0A">
        <w:rPr>
          <w:rFonts w:ascii="Times New Roman" w:hAnsi="Times New Roman" w:cs="Times New Roman"/>
          <w:sz w:val="24"/>
          <w:szCs w:val="24"/>
          <w:lang w:val="ru-RU"/>
        </w:rPr>
        <w:t>етнопедагогиката</w:t>
      </w:r>
      <w:proofErr w:type="spellEnd"/>
      <w:r w:rsidR="00700A0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700A0A">
        <w:rPr>
          <w:rFonts w:ascii="Times New Roman" w:hAnsi="Times New Roman" w:cs="Times New Roman"/>
          <w:sz w:val="24"/>
          <w:szCs w:val="24"/>
          <w:lang w:val="ru-RU"/>
        </w:rPr>
        <w:t>етнопсихологията</w:t>
      </w:r>
      <w:proofErr w:type="spellEnd"/>
      <w:r w:rsidR="00700A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Темата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, избрана </w:t>
      </w:r>
      <w:proofErr w:type="gramStart"/>
      <w:r w:rsidR="004F51F5">
        <w:rPr>
          <w:rFonts w:ascii="Times New Roman" w:hAnsi="Times New Roman" w:cs="Times New Roman"/>
          <w:sz w:val="24"/>
          <w:szCs w:val="24"/>
          <w:lang w:val="ru-RU"/>
        </w:rPr>
        <w:t>от г-жа</w:t>
      </w:r>
      <w:proofErr w:type="gram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Пандин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нейната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научна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ръководителка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, е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актуална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и значима.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би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най-доброто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доказателство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това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впечатляващото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, стратегии и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нормативни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образованието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етнически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малцинства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произведени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различни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български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институции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последните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десетилетия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постоянните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усилия на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български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учени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различни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области да предложат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аналитични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емпирични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подходи. 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Структурата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дисертацията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е ясна и логична.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E2CA3">
        <w:rPr>
          <w:rFonts w:ascii="Times New Roman" w:hAnsi="Times New Roman" w:cs="Times New Roman"/>
          <w:sz w:val="24"/>
          <w:szCs w:val="24"/>
          <w:lang w:val="ru-RU"/>
        </w:rPr>
        <w:t>ървоначално</w:t>
      </w:r>
      <w:proofErr w:type="spellEnd"/>
      <w:r w:rsidR="008E2C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5A52">
        <w:rPr>
          <w:rFonts w:ascii="Times New Roman" w:hAnsi="Times New Roman" w:cs="Times New Roman"/>
          <w:sz w:val="24"/>
          <w:szCs w:val="24"/>
        </w:rPr>
        <w:t xml:space="preserve">e </w:t>
      </w:r>
      <w:r w:rsidR="00A35A52">
        <w:rPr>
          <w:rFonts w:ascii="Times New Roman" w:hAnsi="Times New Roman" w:cs="Times New Roman"/>
          <w:sz w:val="24"/>
          <w:szCs w:val="24"/>
          <w:lang w:val="bg-BG"/>
        </w:rPr>
        <w:t xml:space="preserve">резюмирана историята на </w:t>
      </w:r>
      <w:proofErr w:type="spellStart"/>
      <w:r w:rsidR="00A35A52">
        <w:rPr>
          <w:rFonts w:ascii="Times New Roman" w:hAnsi="Times New Roman" w:cs="Times New Roman"/>
          <w:sz w:val="24"/>
          <w:szCs w:val="24"/>
          <w:lang w:val="bg-BG"/>
        </w:rPr>
        <w:lastRenderedPageBreak/>
        <w:t>етнопедагогически</w:t>
      </w:r>
      <w:proofErr w:type="spellEnd"/>
      <w:r w:rsidR="00A35A52">
        <w:rPr>
          <w:rFonts w:ascii="Times New Roman" w:hAnsi="Times New Roman" w:cs="Times New Roman"/>
          <w:sz w:val="24"/>
          <w:szCs w:val="24"/>
          <w:lang w:val="bg-BG"/>
        </w:rPr>
        <w:t xml:space="preserve"> усилия, свързани с рефлексивния подход в образованието, сетне </w:t>
      </w:r>
      <w:proofErr w:type="spellStart"/>
      <w:r w:rsidR="008E2CA3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8E2C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анализира</w:t>
      </w:r>
      <w:r w:rsidR="008E2CA3">
        <w:rPr>
          <w:rFonts w:ascii="Times New Roman" w:hAnsi="Times New Roman" w:cs="Times New Roman"/>
          <w:sz w:val="24"/>
          <w:szCs w:val="24"/>
          <w:lang w:val="ru-RU"/>
        </w:rPr>
        <w:t>ни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теоретичните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 рамки, в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работят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българските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академични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изследователи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голяма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част от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образователните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институции</w:t>
      </w:r>
      <w:r w:rsidR="00A35A5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A35A52">
        <w:rPr>
          <w:rFonts w:ascii="Times New Roman" w:hAnsi="Times New Roman" w:cs="Times New Roman"/>
          <w:sz w:val="24"/>
          <w:szCs w:val="24"/>
          <w:lang w:val="ru-RU"/>
        </w:rPr>
        <w:t>така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втората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глава </w:t>
      </w:r>
      <w:r w:rsidR="008E2CA3">
        <w:rPr>
          <w:rFonts w:ascii="Times New Roman" w:hAnsi="Times New Roman" w:cs="Times New Roman"/>
          <w:sz w:val="24"/>
          <w:szCs w:val="24"/>
          <w:lang w:val="ru-RU"/>
        </w:rPr>
        <w:t xml:space="preserve">постепенно </w:t>
      </w:r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преминава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от теория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институционална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практика,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ru-RU"/>
        </w:rPr>
        <w:t>включително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1F5">
        <w:rPr>
          <w:rFonts w:ascii="Times New Roman" w:hAnsi="Times New Roman" w:cs="Times New Roman"/>
          <w:sz w:val="24"/>
          <w:szCs w:val="24"/>
        </w:rPr>
        <w:t xml:space="preserve">SWOT </w:t>
      </w:r>
      <w:r w:rsidR="004F51F5">
        <w:rPr>
          <w:rFonts w:ascii="Times New Roman" w:hAnsi="Times New Roman" w:cs="Times New Roman"/>
          <w:sz w:val="24"/>
          <w:szCs w:val="24"/>
          <w:lang w:val="bg-BG"/>
        </w:rPr>
        <w:t xml:space="preserve">анализ на нормативни документи, а в третата се слиза на </w:t>
      </w:r>
      <w:proofErr w:type="spellStart"/>
      <w:r w:rsidR="004F51F5">
        <w:rPr>
          <w:rFonts w:ascii="Times New Roman" w:hAnsi="Times New Roman" w:cs="Times New Roman"/>
          <w:sz w:val="24"/>
          <w:szCs w:val="24"/>
          <w:lang w:val="bg-BG"/>
        </w:rPr>
        <w:t>микроравнище</w:t>
      </w:r>
      <w:proofErr w:type="spellEnd"/>
      <w:r w:rsidR="004F51F5">
        <w:rPr>
          <w:rFonts w:ascii="Times New Roman" w:hAnsi="Times New Roman" w:cs="Times New Roman"/>
          <w:sz w:val="24"/>
          <w:szCs w:val="24"/>
          <w:lang w:val="bg-BG"/>
        </w:rPr>
        <w:t xml:space="preserve">, за да се проследи на терен, чрез интервюта педагогически и непедагогически специалисти, адекватността на теоретичните подходи и ефектът от нормативните усилия.  </w:t>
      </w:r>
    </w:p>
    <w:p w:rsidR="00834FCB" w:rsidRDefault="00834FCB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3A7934" w:rsidRPr="008E2CA3" w:rsidRDefault="00323F4A" w:rsidP="008E2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CA3">
        <w:rPr>
          <w:rFonts w:ascii="Times New Roman" w:hAnsi="Times New Roman" w:cs="Times New Roman"/>
          <w:sz w:val="24"/>
          <w:szCs w:val="24"/>
          <w:lang w:val="ru-RU"/>
        </w:rPr>
        <w:t>Обща подготовка на докторанта</w:t>
      </w:r>
    </w:p>
    <w:p w:rsidR="004C55D2" w:rsidRDefault="00323F4A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Г-жа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Пандин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притежава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необходимия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опит.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продължение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почти 10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работила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сферата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образованието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детски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учител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педагогически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съветник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училищен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психолог,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бакалавърска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степен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 психология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ЮЗУ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магистърска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детско-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юношеска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училищна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психология.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Същевременно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познава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отлично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съвременните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български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академични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публикации по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темата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нормативните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Това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съчетание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от непосредствен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личен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опит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задълбочена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теоретична подготовка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прави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дисертацията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особено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ценна,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тъй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анализите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виждаме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комбинация от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теоретични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анализи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здравомислие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което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придобито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само при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пряка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работа в </w:t>
      </w:r>
      <w:proofErr w:type="spellStart"/>
      <w:r w:rsidR="004C55D2">
        <w:rPr>
          <w:rFonts w:ascii="Times New Roman" w:hAnsi="Times New Roman" w:cs="Times New Roman"/>
          <w:sz w:val="24"/>
          <w:szCs w:val="24"/>
          <w:lang w:val="ru-RU"/>
        </w:rPr>
        <w:t>образователна</w:t>
      </w:r>
      <w:proofErr w:type="spellEnd"/>
      <w:r w:rsidR="004C55D2">
        <w:rPr>
          <w:rFonts w:ascii="Times New Roman" w:hAnsi="Times New Roman" w:cs="Times New Roman"/>
          <w:sz w:val="24"/>
          <w:szCs w:val="24"/>
          <w:lang w:val="ru-RU"/>
        </w:rPr>
        <w:t xml:space="preserve"> институция. </w:t>
      </w:r>
    </w:p>
    <w:p w:rsidR="004C55D2" w:rsidRDefault="00DC6FC9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Методологията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изследването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отговаря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профила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докторанта.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състои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кабинетна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 – анализ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нормативни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законодателство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политики, от теоретичен анализ на публикации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етнологията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етнопсихологията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етнопедагогиката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теренно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изследване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включващо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наблюдения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интервюта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C6FC9" w:rsidRDefault="00DC6FC9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Целите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задачите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формулирани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ясно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следвани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хода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работата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DC6FC9" w:rsidRDefault="00DC6FC9" w:rsidP="00DC6FC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Съдържание</w:t>
      </w:r>
      <w:proofErr w:type="spellEnd"/>
    </w:p>
    <w:p w:rsidR="008171FE" w:rsidRPr="008E2CA3" w:rsidRDefault="00045B13" w:rsidP="00DC6FC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същество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първата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глава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дисертацията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разглежда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етнопедагогическата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рефлексия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системата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организираното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предучилищно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след 1989 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Показани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промените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национално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равнище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образователните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политики за детски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градини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отчитайки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етнопедагогчески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маркери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внедряване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рефлексивния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подход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междуетническа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Анализирани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първите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идейни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проекти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рамките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«Детски свят» от 1990 г.,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посочени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сходните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теоретични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авторите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различията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конкретни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решения.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концепцията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възпитателно-образователна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 от 1991 г., «Проект за нова концепция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обществено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предучилищно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възпитание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България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същата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година и пр.,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особено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внимание 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обърнато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програмната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система «Аз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променям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света» на проф. Ирина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Следват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«Неогея – Нова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от 1999 г.,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интегрирано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деца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специфични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образователни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предучилищна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възраст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екологосъобразна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1FE">
        <w:rPr>
          <w:rFonts w:ascii="Times New Roman" w:hAnsi="Times New Roman" w:cs="Times New Roman"/>
          <w:sz w:val="24"/>
          <w:szCs w:val="24"/>
          <w:lang w:val="ru-RU"/>
        </w:rPr>
        <w:t>социализация на три-</w:t>
      </w:r>
      <w:proofErr w:type="spellStart"/>
      <w:r w:rsidR="008171FE">
        <w:rPr>
          <w:rFonts w:ascii="Times New Roman" w:hAnsi="Times New Roman" w:cs="Times New Roman"/>
          <w:sz w:val="24"/>
          <w:szCs w:val="24"/>
          <w:lang w:val="ru-RU"/>
        </w:rPr>
        <w:t>седемгодишни</w:t>
      </w:r>
      <w:proofErr w:type="spellEnd"/>
      <w:r w:rsidR="00817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171FE">
        <w:rPr>
          <w:rFonts w:ascii="Times New Roman" w:hAnsi="Times New Roman" w:cs="Times New Roman"/>
          <w:sz w:val="24"/>
          <w:szCs w:val="24"/>
          <w:lang w:val="ru-RU"/>
        </w:rPr>
        <w:t>деца</w:t>
      </w:r>
      <w:proofErr w:type="spellEnd"/>
      <w:r w:rsidR="008171FE">
        <w:rPr>
          <w:rFonts w:ascii="Times New Roman" w:hAnsi="Times New Roman" w:cs="Times New Roman"/>
          <w:sz w:val="24"/>
          <w:szCs w:val="24"/>
          <w:lang w:val="ru-RU"/>
        </w:rPr>
        <w:t xml:space="preserve"> и пр., </w:t>
      </w:r>
      <w:proofErr w:type="spellStart"/>
      <w:r w:rsidR="008171FE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="008171FE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="008171FE">
        <w:rPr>
          <w:rFonts w:ascii="Times New Roman" w:hAnsi="Times New Roman" w:cs="Times New Roman"/>
          <w:sz w:val="24"/>
          <w:szCs w:val="24"/>
          <w:lang w:val="ru-RU"/>
        </w:rPr>
        <w:t>проследено</w:t>
      </w:r>
      <w:proofErr w:type="spellEnd"/>
      <w:r w:rsidR="00817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171FE">
        <w:rPr>
          <w:rFonts w:ascii="Times New Roman" w:hAnsi="Times New Roman" w:cs="Times New Roman"/>
          <w:sz w:val="24"/>
          <w:szCs w:val="24"/>
          <w:lang w:val="ru-RU"/>
        </w:rPr>
        <w:t>апробирането</w:t>
      </w:r>
      <w:proofErr w:type="spellEnd"/>
      <w:r w:rsidR="008171F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8171FE">
        <w:rPr>
          <w:rFonts w:ascii="Times New Roman" w:hAnsi="Times New Roman" w:cs="Times New Roman"/>
          <w:sz w:val="24"/>
          <w:szCs w:val="24"/>
          <w:lang w:val="ru-RU"/>
        </w:rPr>
        <w:t>тези</w:t>
      </w:r>
      <w:proofErr w:type="spellEnd"/>
      <w:r w:rsidR="00817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171FE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8171F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8171FE">
        <w:rPr>
          <w:rFonts w:ascii="Times New Roman" w:hAnsi="Times New Roman" w:cs="Times New Roman"/>
          <w:sz w:val="24"/>
          <w:szCs w:val="24"/>
          <w:lang w:val="ru-RU"/>
        </w:rPr>
        <w:t>реални</w:t>
      </w:r>
      <w:proofErr w:type="spellEnd"/>
      <w:r w:rsidR="008171FE">
        <w:rPr>
          <w:rFonts w:ascii="Times New Roman" w:hAnsi="Times New Roman" w:cs="Times New Roman"/>
          <w:sz w:val="24"/>
          <w:szCs w:val="24"/>
          <w:lang w:val="ru-RU"/>
        </w:rPr>
        <w:t xml:space="preserve"> условия. </w:t>
      </w:r>
      <w:r w:rsidR="008E2CA3">
        <w:rPr>
          <w:rFonts w:ascii="Times New Roman" w:hAnsi="Times New Roman" w:cs="Times New Roman"/>
          <w:sz w:val="24"/>
          <w:szCs w:val="24"/>
          <w:lang w:val="bg-BG"/>
        </w:rPr>
        <w:t xml:space="preserve">Във втората глава е разгледана интелектуалната история на </w:t>
      </w:r>
      <w:proofErr w:type="spellStart"/>
      <w:r w:rsidR="008E2CA3">
        <w:rPr>
          <w:rFonts w:ascii="Times New Roman" w:hAnsi="Times New Roman" w:cs="Times New Roman"/>
          <w:sz w:val="24"/>
          <w:szCs w:val="24"/>
          <w:lang w:val="bg-BG"/>
        </w:rPr>
        <w:t>етнорефлексивния</w:t>
      </w:r>
      <w:proofErr w:type="spellEnd"/>
      <w:r w:rsidR="008E2CA3">
        <w:rPr>
          <w:rFonts w:ascii="Times New Roman" w:hAnsi="Times New Roman" w:cs="Times New Roman"/>
          <w:sz w:val="24"/>
          <w:szCs w:val="24"/>
          <w:lang w:val="bg-BG"/>
        </w:rPr>
        <w:t xml:space="preserve"> подход в България с ключови етапи и имена, след което е предложен анализ на програми и нормативни документи с техните силни и слаби страни, предимства и пропуски и най-вече потенциал да бъдат реално прилагани. Намирам тази част за особено ценна не само заради системния и често критичен подход на авторката, но и заради предимствата, които й дава личния</w:t>
      </w:r>
      <w:r w:rsidR="006101D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8E2CA3">
        <w:rPr>
          <w:rFonts w:ascii="Times New Roman" w:hAnsi="Times New Roman" w:cs="Times New Roman"/>
          <w:sz w:val="24"/>
          <w:szCs w:val="24"/>
          <w:lang w:val="bg-BG"/>
        </w:rPr>
        <w:t xml:space="preserve"> опит от пряка работа в детски градини и училища. </w:t>
      </w:r>
      <w:r w:rsidR="006D2395">
        <w:rPr>
          <w:rFonts w:ascii="Times New Roman" w:hAnsi="Times New Roman" w:cs="Times New Roman"/>
          <w:sz w:val="24"/>
          <w:szCs w:val="24"/>
          <w:lang w:val="bg-BG"/>
        </w:rPr>
        <w:t xml:space="preserve">Третата глава е посветена на емпирични изследвания, където могат да бъдат проследени сблъсъците на теоретични модели и </w:t>
      </w:r>
      <w:proofErr w:type="spellStart"/>
      <w:r w:rsidR="006D2395">
        <w:rPr>
          <w:rFonts w:ascii="Times New Roman" w:hAnsi="Times New Roman" w:cs="Times New Roman"/>
          <w:sz w:val="24"/>
          <w:szCs w:val="24"/>
          <w:lang w:val="bg-BG"/>
        </w:rPr>
        <w:t>пожелателни</w:t>
      </w:r>
      <w:proofErr w:type="spellEnd"/>
      <w:r w:rsidR="006D2395">
        <w:rPr>
          <w:rFonts w:ascii="Times New Roman" w:hAnsi="Times New Roman" w:cs="Times New Roman"/>
          <w:sz w:val="24"/>
          <w:szCs w:val="24"/>
          <w:lang w:val="bg-BG"/>
        </w:rPr>
        <w:t xml:space="preserve"> програми и нормативни документи с реалността. Използвано е съчетание от методи – лично наблюдение, структурирани интервюта с въпросници и </w:t>
      </w:r>
      <w:proofErr w:type="spellStart"/>
      <w:r w:rsidR="006D2395">
        <w:rPr>
          <w:rFonts w:ascii="Times New Roman" w:hAnsi="Times New Roman" w:cs="Times New Roman"/>
          <w:sz w:val="24"/>
          <w:szCs w:val="24"/>
          <w:lang w:val="bg-BG"/>
        </w:rPr>
        <w:t>полуструктурирани</w:t>
      </w:r>
      <w:proofErr w:type="spellEnd"/>
      <w:r w:rsidR="006D2395">
        <w:rPr>
          <w:rFonts w:ascii="Times New Roman" w:hAnsi="Times New Roman" w:cs="Times New Roman"/>
          <w:sz w:val="24"/>
          <w:szCs w:val="24"/>
          <w:lang w:val="bg-BG"/>
        </w:rPr>
        <w:t xml:space="preserve"> интервюта с хора, работещи в системата на образованието. Теренната работа е проведена по дисциплиниран и последователен начин, спазени са етичните изисквания, резултатите са напълно защитими. В края е изведен теоретико-емпиричен модел за ценностно ориентирана образователна политика в България, която да бъде базирана на рефлексивната </w:t>
      </w:r>
      <w:proofErr w:type="spellStart"/>
      <w:r w:rsidR="006D2395">
        <w:rPr>
          <w:rFonts w:ascii="Times New Roman" w:hAnsi="Times New Roman" w:cs="Times New Roman"/>
          <w:sz w:val="24"/>
          <w:szCs w:val="24"/>
          <w:lang w:val="bg-BG"/>
        </w:rPr>
        <w:t>етнопедагогика</w:t>
      </w:r>
      <w:proofErr w:type="spellEnd"/>
      <w:r w:rsidR="006D2395">
        <w:rPr>
          <w:rFonts w:ascii="Times New Roman" w:hAnsi="Times New Roman" w:cs="Times New Roman"/>
          <w:sz w:val="24"/>
          <w:szCs w:val="24"/>
          <w:lang w:val="bg-BG"/>
        </w:rPr>
        <w:t>. Не съм компетентен да оценя предимствата и недостатъците на модела, но заслужава уважение усилието на докторантката да премисли и систематизира не само силните му страни, но и неговите ограничения и реална приложимост.</w:t>
      </w:r>
    </w:p>
    <w:p w:rsidR="00E3628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Дисертационият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труд </w:t>
      </w:r>
      <w:proofErr w:type="spellStart"/>
      <w:r w:rsidR="006D2395">
        <w:rPr>
          <w:rFonts w:ascii="Times New Roman" w:hAnsi="Times New Roman" w:cs="Times New Roman"/>
          <w:sz w:val="24"/>
          <w:szCs w:val="24"/>
          <w:lang w:val="ru-RU"/>
        </w:rPr>
        <w:t>надхвърля</w:t>
      </w:r>
      <w:proofErr w:type="spellEnd"/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присъждане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образователната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научна  степен</w:t>
      </w:r>
      <w:proofErr w:type="gram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„доктор “. </w:t>
      </w:r>
      <w:proofErr w:type="gramStart"/>
      <w:r w:rsidRPr="001B4D22">
        <w:rPr>
          <w:rFonts w:ascii="Times New Roman" w:hAnsi="Times New Roman" w:cs="Times New Roman"/>
          <w:sz w:val="24"/>
          <w:szCs w:val="24"/>
          <w:lang w:val="ru-RU"/>
        </w:rPr>
        <w:t>Той  е</w:t>
      </w:r>
      <w:proofErr w:type="gram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с характеристики  на  научно –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приложно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изследване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10AC" w:rsidRPr="001B4D22" w:rsidRDefault="005710AC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Приносите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научно-теоретичен характер,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с практико-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приложни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цели,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безспорни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C611C" w:rsidRDefault="003C611C" w:rsidP="003C611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6282" w:rsidRPr="001B4D22" w:rsidRDefault="00E36282" w:rsidP="00DC6FC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Пре</w:t>
      </w:r>
      <w:r w:rsidR="005710AC">
        <w:rPr>
          <w:rFonts w:ascii="Times New Roman" w:hAnsi="Times New Roman" w:cs="Times New Roman"/>
          <w:b/>
          <w:sz w:val="24"/>
          <w:szCs w:val="24"/>
          <w:lang w:val="ru-RU"/>
        </w:rPr>
        <w:t>поръки</w:t>
      </w:r>
      <w:proofErr w:type="spellEnd"/>
    </w:p>
    <w:p w:rsidR="00E36282" w:rsidRDefault="005710AC" w:rsidP="005710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бъдеща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публикация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текстът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спечелил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частта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появата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развитието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рефлексивния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подход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българската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педагогика и психология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изведена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по-напред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позволило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по-широка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аудитория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разбере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вътрешната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логика, довела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появата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различни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предучилищно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начално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училищно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призмата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анализирали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ситуацията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предлагали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своите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решения. </w:t>
      </w:r>
    </w:p>
    <w:p w:rsidR="005710AC" w:rsidRDefault="005710AC" w:rsidP="005710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4FCB" w:rsidRPr="001B4D22" w:rsidRDefault="00834FCB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1B4D22" w:rsidRDefault="00E36282" w:rsidP="00DC6FC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Автореферат</w:t>
      </w:r>
    </w:p>
    <w:p w:rsidR="00E3628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Авторефератът представя основните научни парадигми, тези  и концептуални изводи на извършеното дисертационно изследване. Той отразява от формално и съдържателно </w:t>
      </w:r>
      <w:proofErr w:type="gramStart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гледище 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пълния</w:t>
      </w:r>
      <w:proofErr w:type="spellEnd"/>
      <w:proofErr w:type="gram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текст на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докторската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дисертация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71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01DF" w:rsidRPr="001B4D22" w:rsidRDefault="006101DF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3C611C" w:rsidRDefault="00E36282" w:rsidP="00DC6FC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611C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Дисертационният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труд </w:t>
      </w:r>
      <w:proofErr w:type="gramStart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10AC">
        <w:rPr>
          <w:rFonts w:ascii="Times New Roman" w:hAnsi="Times New Roman" w:cs="Times New Roman"/>
          <w:sz w:val="24"/>
          <w:szCs w:val="24"/>
          <w:lang w:val="ru-RU"/>
        </w:rPr>
        <w:t>Дафина</w:t>
      </w:r>
      <w:proofErr w:type="spellEnd"/>
      <w:proofErr w:type="gramEnd"/>
      <w:r w:rsidR="00571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10AC">
        <w:rPr>
          <w:rFonts w:ascii="Times New Roman" w:hAnsi="Times New Roman" w:cs="Times New Roman"/>
          <w:sz w:val="24"/>
          <w:szCs w:val="24"/>
          <w:lang w:val="ru-RU"/>
        </w:rPr>
        <w:t>Пандин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неговите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научни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приноси, представени чрез публикациите по докторската дисертация, отговарят на областта и професионалното направление за присъждане на образователната и научна степен: „Доктор “.</w:t>
      </w:r>
    </w:p>
    <w:p w:rsidR="00E36282" w:rsidRDefault="00E36282" w:rsidP="001B4D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Научната</w:t>
      </w:r>
      <w:proofErr w:type="spellEnd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Pr="001B4D22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>азователна</w:t>
      </w:r>
      <w:proofErr w:type="spellEnd"/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proofErr w:type="gramEnd"/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5710AC">
        <w:rPr>
          <w:rFonts w:ascii="Times New Roman" w:hAnsi="Times New Roman" w:cs="Times New Roman"/>
          <w:sz w:val="24"/>
          <w:szCs w:val="24"/>
          <w:lang w:val="ru-RU"/>
        </w:rPr>
        <w:t>Дафина</w:t>
      </w:r>
      <w:proofErr w:type="spellEnd"/>
      <w:r w:rsidR="00571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10AC">
        <w:rPr>
          <w:rFonts w:ascii="Times New Roman" w:hAnsi="Times New Roman" w:cs="Times New Roman"/>
          <w:sz w:val="24"/>
          <w:szCs w:val="24"/>
          <w:lang w:val="ru-RU"/>
        </w:rPr>
        <w:t>Пандин</w:t>
      </w:r>
      <w:proofErr w:type="spellEnd"/>
      <w:r w:rsidR="001B4D22" w:rsidRPr="001B4D22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proofErr w:type="spellStart"/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>постигнатите</w:t>
      </w:r>
      <w:proofErr w:type="spellEnd"/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от нея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изследователски резултати ми дават основание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убедено да препоръчам на уважаемото научно жури  да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гласува  присъждане на  образователната и научна  степен</w:t>
      </w:r>
      <w:r w:rsidR="00834FCB">
        <w:rPr>
          <w:rFonts w:ascii="Times New Roman" w:hAnsi="Times New Roman" w:cs="Times New Roman"/>
          <w:sz w:val="24"/>
          <w:szCs w:val="24"/>
          <w:lang w:val="ru-RU"/>
        </w:rPr>
        <w:t xml:space="preserve"> „Доктор“ </w:t>
      </w:r>
      <w:r w:rsidR="00834F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професионално направление: </w:t>
      </w:r>
      <w:r w:rsidR="003C611C" w:rsidRPr="00834FCB">
        <w:rPr>
          <w:rFonts w:ascii="Times New Roman" w:hAnsi="Times New Roman" w:cs="Times New Roman"/>
          <w:b/>
          <w:sz w:val="24"/>
          <w:szCs w:val="24"/>
          <w:lang w:val="ru-RU"/>
        </w:rPr>
        <w:t>3.1.</w:t>
      </w:r>
      <w:r w:rsidR="00834F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„</w:t>
      </w:r>
      <w:r w:rsidRPr="00834F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Социология, антропология и науки за </w:t>
      </w:r>
      <w:proofErr w:type="spellStart"/>
      <w:r w:rsidRPr="00834FCB">
        <w:rPr>
          <w:rFonts w:ascii="Times New Roman" w:hAnsi="Times New Roman" w:cs="Times New Roman"/>
          <w:b/>
          <w:sz w:val="24"/>
          <w:szCs w:val="24"/>
          <w:lang w:val="ru-RU"/>
        </w:rPr>
        <w:t>културата</w:t>
      </w:r>
      <w:proofErr w:type="spellEnd"/>
      <w:r w:rsidR="003C611C" w:rsidRPr="00834F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/ </w:t>
      </w:r>
      <w:proofErr w:type="spellStart"/>
      <w:r w:rsidR="003C611C" w:rsidRPr="00834FCB">
        <w:rPr>
          <w:rFonts w:ascii="Times New Roman" w:hAnsi="Times New Roman" w:cs="Times New Roman"/>
          <w:b/>
          <w:sz w:val="24"/>
          <w:szCs w:val="24"/>
          <w:lang w:val="ru-RU"/>
        </w:rPr>
        <w:t>Етнолог</w:t>
      </w:r>
      <w:r w:rsidR="001B4D22" w:rsidRPr="00834FCB">
        <w:rPr>
          <w:rFonts w:ascii="Times New Roman" w:hAnsi="Times New Roman" w:cs="Times New Roman"/>
          <w:b/>
          <w:sz w:val="24"/>
          <w:szCs w:val="24"/>
          <w:lang w:val="ru-RU"/>
        </w:rPr>
        <w:t>ия</w:t>
      </w:r>
      <w:proofErr w:type="spellEnd"/>
      <w:r w:rsidR="00834FCB" w:rsidRPr="00834F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 w:rsidR="00834FCB" w:rsidRPr="00834FCB">
        <w:rPr>
          <w:rFonts w:ascii="Times New Roman" w:hAnsi="Times New Roman" w:cs="Times New Roman"/>
          <w:b/>
          <w:sz w:val="24"/>
          <w:szCs w:val="24"/>
          <w:lang w:val="ru-RU"/>
        </w:rPr>
        <w:t>Етно</w:t>
      </w:r>
      <w:r w:rsidR="005710AC">
        <w:rPr>
          <w:rFonts w:ascii="Times New Roman" w:hAnsi="Times New Roman" w:cs="Times New Roman"/>
          <w:b/>
          <w:sz w:val="24"/>
          <w:szCs w:val="24"/>
          <w:lang w:val="ru-RU"/>
        </w:rPr>
        <w:t>психологически</w:t>
      </w:r>
      <w:proofErr w:type="spellEnd"/>
      <w:r w:rsidR="005710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модели в </w:t>
      </w:r>
      <w:proofErr w:type="spellStart"/>
      <w:r w:rsidR="005710AC">
        <w:rPr>
          <w:rFonts w:ascii="Times New Roman" w:hAnsi="Times New Roman" w:cs="Times New Roman"/>
          <w:b/>
          <w:sz w:val="24"/>
          <w:szCs w:val="24"/>
          <w:lang w:val="ru-RU"/>
        </w:rPr>
        <w:t>образованието</w:t>
      </w:r>
      <w:proofErr w:type="spellEnd"/>
      <w:r w:rsidR="001B4D22" w:rsidRPr="00834FCB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</w:p>
    <w:p w:rsidR="00834FCB" w:rsidRPr="00834FCB" w:rsidRDefault="00834FCB" w:rsidP="001B4D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6282" w:rsidRPr="001B4D22" w:rsidRDefault="00834FCB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710A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>. 0</w:t>
      </w:r>
      <w:r w:rsidR="005710A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83CDD" w:rsidRPr="001B4D22">
        <w:rPr>
          <w:rFonts w:ascii="Times New Roman" w:hAnsi="Times New Roman" w:cs="Times New Roman"/>
          <w:sz w:val="24"/>
          <w:szCs w:val="24"/>
          <w:lang w:val="ru-RU"/>
        </w:rPr>
        <w:t>. 202</w:t>
      </w:r>
      <w:r w:rsidR="005710A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             Изготвил становището: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Гр. София                                                                      </w:t>
      </w:r>
      <w:proofErr w:type="gramStart"/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 w:rsidR="005710AC">
        <w:rPr>
          <w:rFonts w:ascii="Times New Roman" w:hAnsi="Times New Roman" w:cs="Times New Roman"/>
          <w:sz w:val="24"/>
          <w:szCs w:val="24"/>
          <w:lang w:val="ru-RU"/>
        </w:rPr>
        <w:t xml:space="preserve">Илия </w:t>
      </w:r>
      <w:proofErr w:type="spellStart"/>
      <w:r w:rsidR="005710AC">
        <w:rPr>
          <w:rFonts w:ascii="Times New Roman" w:hAnsi="Times New Roman" w:cs="Times New Roman"/>
          <w:sz w:val="24"/>
          <w:szCs w:val="24"/>
          <w:lang w:val="ru-RU"/>
        </w:rPr>
        <w:t>Илиев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710AC">
        <w:rPr>
          <w:rFonts w:ascii="Times New Roman" w:hAnsi="Times New Roman" w:cs="Times New Roman"/>
          <w:sz w:val="24"/>
          <w:szCs w:val="24"/>
          <w:lang w:val="ru-RU"/>
        </w:rPr>
        <w:t>доц</w:t>
      </w:r>
      <w:proofErr w:type="spellEnd"/>
      <w:r w:rsidR="005710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д-р)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2344" w:rsidRPr="001B4D22" w:rsidRDefault="00CB2344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B2344" w:rsidRPr="001B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69E"/>
    <w:multiLevelType w:val="hybridMultilevel"/>
    <w:tmpl w:val="81CC0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15C"/>
    <w:multiLevelType w:val="hybridMultilevel"/>
    <w:tmpl w:val="CA50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D12"/>
    <w:multiLevelType w:val="hybridMultilevel"/>
    <w:tmpl w:val="F16663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B3687"/>
    <w:multiLevelType w:val="hybridMultilevel"/>
    <w:tmpl w:val="B59EE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5AA8"/>
    <w:multiLevelType w:val="hybridMultilevel"/>
    <w:tmpl w:val="E1F86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97862"/>
    <w:multiLevelType w:val="hybridMultilevel"/>
    <w:tmpl w:val="C8F63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E21757"/>
    <w:multiLevelType w:val="hybridMultilevel"/>
    <w:tmpl w:val="1C02F0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A5F5F"/>
    <w:multiLevelType w:val="hybridMultilevel"/>
    <w:tmpl w:val="9B082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B262D"/>
    <w:multiLevelType w:val="hybridMultilevel"/>
    <w:tmpl w:val="BF92DF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82"/>
    <w:rsid w:val="00045B13"/>
    <w:rsid w:val="000D07A5"/>
    <w:rsid w:val="001B4D22"/>
    <w:rsid w:val="00323F4A"/>
    <w:rsid w:val="003A7934"/>
    <w:rsid w:val="003C611C"/>
    <w:rsid w:val="00427A8D"/>
    <w:rsid w:val="004C55D2"/>
    <w:rsid w:val="004F51F5"/>
    <w:rsid w:val="00533CBF"/>
    <w:rsid w:val="005710AC"/>
    <w:rsid w:val="006101DF"/>
    <w:rsid w:val="006D2395"/>
    <w:rsid w:val="00700A0A"/>
    <w:rsid w:val="00755533"/>
    <w:rsid w:val="007E07BC"/>
    <w:rsid w:val="00800012"/>
    <w:rsid w:val="008171FE"/>
    <w:rsid w:val="00834FCB"/>
    <w:rsid w:val="00883667"/>
    <w:rsid w:val="008E2CA3"/>
    <w:rsid w:val="00954B79"/>
    <w:rsid w:val="00A35A52"/>
    <w:rsid w:val="00A56646"/>
    <w:rsid w:val="00AA63AA"/>
    <w:rsid w:val="00B5566F"/>
    <w:rsid w:val="00B56DE6"/>
    <w:rsid w:val="00CB2344"/>
    <w:rsid w:val="00CF4004"/>
    <w:rsid w:val="00DB32E0"/>
    <w:rsid w:val="00DC6FC9"/>
    <w:rsid w:val="00E36282"/>
    <w:rsid w:val="00E8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3BE2"/>
  <w15:docId w15:val="{40AF0C1B-452D-4B83-A4A9-6F6E21AB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C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5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41BF-6525-45DE-BC4A-B92F2B11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Ilia</cp:lastModifiedBy>
  <cp:revision>5</cp:revision>
  <dcterms:created xsi:type="dcterms:W3CDTF">2025-01-19T09:37:00Z</dcterms:created>
  <dcterms:modified xsi:type="dcterms:W3CDTF">2025-01-20T07:16:00Z</dcterms:modified>
</cp:coreProperties>
</file>