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E1E93" w14:textId="77777777" w:rsidR="008D53C9" w:rsidRDefault="008D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757E4C3" w14:textId="77777777" w:rsidR="008D53C9" w:rsidRDefault="008D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EFF450" w14:textId="77777777" w:rsidR="008D53C9" w:rsidRDefault="0049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 Е К Л А Р А Ц И Я</w:t>
      </w:r>
    </w:p>
    <w:p w14:paraId="4D7C9B58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06998" w14:textId="526B74AD" w:rsidR="008D53C9" w:rsidRDefault="00CC6196" w:rsidP="00D6358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196">
        <w:rPr>
          <w:rFonts w:ascii="Times New Roman" w:eastAsia="Times New Roman" w:hAnsi="Times New Roman" w:cs="Times New Roman"/>
          <w:sz w:val="24"/>
          <w:szCs w:val="24"/>
        </w:rPr>
        <w:t>Във връзка с избягване на двойно финансиране и прозрачен подбор по Национална програма „Млади учени и постдокторанти – 2“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приета с Решение № 206/07.04.2022 г. </w:t>
      </w:r>
      <w:r w:rsidR="008B243D">
        <w:rPr>
          <w:rFonts w:ascii="Times New Roman" w:eastAsia="Times New Roman" w:hAnsi="Times New Roman" w:cs="Times New Roman"/>
          <w:sz w:val="24"/>
          <w:szCs w:val="24"/>
        </w:rPr>
        <w:t xml:space="preserve">и Постановление </w:t>
      </w:r>
      <w:r w:rsidR="008B243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B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B243D">
        <w:rPr>
          <w:rFonts w:ascii="Times New Roman" w:eastAsia="Times New Roman" w:hAnsi="Times New Roman" w:cs="Times New Roman"/>
          <w:sz w:val="24"/>
          <w:szCs w:val="24"/>
        </w:rPr>
        <w:t xml:space="preserve">172/22.05.2024 г. </w:t>
      </w:r>
      <w:r>
        <w:rPr>
          <w:rFonts w:ascii="Times New Roman" w:eastAsia="Times New Roman" w:hAnsi="Times New Roman" w:cs="Times New Roman"/>
          <w:sz w:val="24"/>
          <w:szCs w:val="24"/>
        </w:rPr>
        <w:t>на Министерския съвет</w:t>
      </w:r>
    </w:p>
    <w:p w14:paraId="12243F23" w14:textId="09F7CAE9" w:rsidR="00D63580" w:rsidRDefault="00D63580" w:rsidP="00D6358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3014BB" w14:textId="77777777" w:rsidR="00D63580" w:rsidRDefault="00D63580" w:rsidP="00D6358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521783" w14:textId="048E9AFB" w:rsidR="00CC6196" w:rsidRDefault="00CC6196" w:rsidP="00D635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Аз, долуподписаният (акад. длъжност, научна степен, име, презиме, фамилия),</w:t>
      </w:r>
    </w:p>
    <w:p w14:paraId="6DDC4594" w14:textId="5A9F5156" w:rsidR="00CC6196" w:rsidRPr="00CC6196" w:rsidRDefault="00CC6196" w:rsidP="00D635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07170710" w14:textId="1F746855" w:rsidR="008D53C9" w:rsidRDefault="00CC6196" w:rsidP="00D635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80">
        <w:rPr>
          <w:rFonts w:ascii="Times New Roman" w:eastAsia="Times New Roman" w:hAnsi="Times New Roman" w:cs="Times New Roman"/>
          <w:sz w:val="24"/>
          <w:szCs w:val="24"/>
        </w:rPr>
        <w:t xml:space="preserve">В качеството си на назначен по </w:t>
      </w:r>
      <w:r w:rsidR="0049216F">
        <w:rPr>
          <w:rFonts w:ascii="Times New Roman" w:eastAsia="Times New Roman" w:hAnsi="Times New Roman" w:cs="Times New Roman"/>
          <w:sz w:val="24"/>
          <w:szCs w:val="24"/>
        </w:rPr>
        <w:t xml:space="preserve">Националната програма </w:t>
      </w:r>
      <w:r w:rsidR="00EF467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9216F">
        <w:rPr>
          <w:rFonts w:ascii="Times New Roman" w:eastAsia="Times New Roman" w:hAnsi="Times New Roman" w:cs="Times New Roman"/>
          <w:sz w:val="24"/>
          <w:szCs w:val="24"/>
        </w:rPr>
        <w:t xml:space="preserve">Млади учени и </w:t>
      </w:r>
      <w:r w:rsidR="00D635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9216F">
        <w:rPr>
          <w:rFonts w:ascii="Times New Roman" w:eastAsia="Times New Roman" w:hAnsi="Times New Roman" w:cs="Times New Roman"/>
          <w:sz w:val="24"/>
          <w:szCs w:val="24"/>
        </w:rPr>
        <w:t>остдокторанти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="00EF4674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периода, </w:t>
      </w:r>
      <w:r w:rsidRPr="00D63580">
        <w:rPr>
          <w:rFonts w:ascii="Times New Roman" w:eastAsia="Times New Roman" w:hAnsi="Times New Roman" w:cs="Times New Roman"/>
          <w:b/>
          <w:sz w:val="24"/>
          <w:szCs w:val="24"/>
        </w:rPr>
        <w:t>декларирам</w:t>
      </w:r>
      <w:r>
        <w:rPr>
          <w:rFonts w:ascii="Times New Roman" w:eastAsia="Times New Roman" w:hAnsi="Times New Roman" w:cs="Times New Roman"/>
          <w:sz w:val="24"/>
          <w:szCs w:val="24"/>
        </w:rPr>
        <w:t>, че:</w:t>
      </w:r>
    </w:p>
    <w:p w14:paraId="2E66F1D9" w14:textId="77777777" w:rsidR="00D63580" w:rsidRPr="00D63580" w:rsidRDefault="00D63580" w:rsidP="00D635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80">
        <w:rPr>
          <w:rFonts w:ascii="Times New Roman" w:eastAsia="Times New Roman" w:hAnsi="Times New Roman" w:cs="Times New Roman"/>
          <w:sz w:val="24"/>
          <w:szCs w:val="24"/>
        </w:rPr>
        <w:t xml:space="preserve">Изпълняваните от мен дейности по програмата не са финансирани и не се предвижда да бъдат финансирани от други източници, включително </w:t>
      </w:r>
      <w:r w:rsidRPr="00D63580">
        <w:rPr>
          <w:rFonts w:ascii="Times New Roman" w:hAnsi="Times New Roman" w:cs="Times New Roman"/>
          <w:sz w:val="24"/>
          <w:szCs w:val="24"/>
        </w:rPr>
        <w:t>и по процедури: „Изграждане и развитие на центрове по компетентност“, „Изграждане и развитие на центрове за върхови постижения“, Национални научни програми, както и други национални източници или източници от чужбина.</w:t>
      </w:r>
    </w:p>
    <w:p w14:paraId="4FD3507B" w14:textId="2D528BC9" w:rsidR="00D63580" w:rsidRPr="00D63580" w:rsidRDefault="00D63580" w:rsidP="00D635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съм член на комисия, участвала в подбора и назначението на участниците по </w:t>
      </w:r>
      <w:r w:rsidRPr="00CC6196">
        <w:rPr>
          <w:rFonts w:ascii="Times New Roman" w:eastAsia="Times New Roman" w:hAnsi="Times New Roman" w:cs="Times New Roman"/>
          <w:sz w:val="24"/>
          <w:szCs w:val="24"/>
        </w:rPr>
        <w:t>Национална програма „Млади учени и постдокторанти – 2“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6A63D" w14:textId="002DDDF1" w:rsidR="008D53C9" w:rsidRDefault="008D53C9" w:rsidP="00D635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80CB0" w14:textId="77777777" w:rsidR="00CC6196" w:rsidRDefault="00CC6196" w:rsidP="00D635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6C1BA" w14:textId="77777777" w:rsidR="002363D3" w:rsidRPr="002363D3" w:rsidRDefault="002363D3" w:rsidP="00D635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D3">
        <w:rPr>
          <w:rFonts w:ascii="Times New Roman" w:hAnsi="Times New Roman" w:cs="Times New Roman"/>
          <w:sz w:val="24"/>
          <w:szCs w:val="24"/>
        </w:rPr>
        <w:t>Известно ми е, че за деклариране на неверни данни нося наказателна отговорност по Наказателния кодекс.</w:t>
      </w:r>
    </w:p>
    <w:p w14:paraId="37C3C138" w14:textId="77777777" w:rsidR="008D53C9" w:rsidRDefault="008D53C9" w:rsidP="002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84899" w14:textId="77777777" w:rsidR="008D53C9" w:rsidRDefault="008D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3660BD1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0430A" w14:textId="47F7675E" w:rsidR="008D53C9" w:rsidRDefault="00492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Дата: 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635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екларатора: ……………….</w:t>
      </w:r>
    </w:p>
    <w:sectPr w:rsidR="008D53C9">
      <w:headerReference w:type="default" r:id="rId7"/>
      <w:headerReference w:type="first" r:id="rId8"/>
      <w:footerReference w:type="first" r:id="rId9"/>
      <w:pgSz w:w="11907" w:h="16839"/>
      <w:pgMar w:top="1440" w:right="12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5A8D2" w14:textId="77777777" w:rsidR="00DF21F7" w:rsidRDefault="00DF21F7">
      <w:pPr>
        <w:spacing w:after="0" w:line="240" w:lineRule="auto"/>
      </w:pPr>
      <w:r>
        <w:separator/>
      </w:r>
    </w:p>
  </w:endnote>
  <w:endnote w:type="continuationSeparator" w:id="0">
    <w:p w14:paraId="3789451C" w14:textId="77777777" w:rsidR="00DF21F7" w:rsidRDefault="00DF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P Trajan2ML">
    <w:panose1 w:val="02000505070000020004"/>
    <w:charset w:val="00"/>
    <w:family w:val="modern"/>
    <w:notTrueType/>
    <w:pitch w:val="variable"/>
    <w:sig w:usb0="A000022F" w:usb1="4000004A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F28E" w14:textId="77777777" w:rsidR="008D53C9" w:rsidRDefault="0049216F">
    <w:pPr>
      <w:pBdr>
        <w:top w:val="nil"/>
        <w:left w:val="nil"/>
        <w:bottom w:val="nil"/>
        <w:right w:val="nil"/>
        <w:between w:val="nil"/>
      </w:pBdr>
      <w:tabs>
        <w:tab w:val="left" w:pos="2535"/>
      </w:tabs>
      <w:rPr>
        <w:color w:val="000000"/>
      </w:rPr>
    </w:pPr>
    <w:r>
      <w:rPr>
        <w:color w:val="000000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DF49BA3" wp14:editId="1C03935C">
              <wp:simplePos x="0" y="0"/>
              <wp:positionH relativeFrom="column">
                <wp:posOffset>3492500</wp:posOffset>
              </wp:positionH>
              <wp:positionV relativeFrom="paragraph">
                <wp:posOffset>63500</wp:posOffset>
              </wp:positionV>
              <wp:extent cx="2743835" cy="5156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8845" y="3526953"/>
                        <a:ext cx="273431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2BF55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Bulgaria, 1504 Sofia, 15 Tsar Osvoboditel Blvd. </w:t>
                          </w:r>
                        </w:p>
                        <w:p w14:paraId="20730A0E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phone: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fax: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8557D52" w14:textId="77777777" w:rsidR="008D53C9" w:rsidRDefault="0049216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02B5A283" w14:textId="77777777" w:rsidR="008D53C9" w:rsidRDefault="008D53C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2DF49BA3" id="Rectangle 5" o:spid="_x0000_s1026" style="position:absolute;margin-left:275pt;margin-top:5pt;width:216.05pt;height:4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" filled="f" stroked="f">
              <v:textbox inset="2.53958mm,1.2694mm,2.53958mm,1.2694mm">
                <w:txbxContent>
                  <w:p w14:paraId="4C02BF55" w14:textId="77777777"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Bulgaria, 1504 Sofia, 15 Tsar Osvoboditel Blvd. </w:t>
                    </w:r>
                  </w:p>
                  <w:p w14:paraId="20730A0E" w14:textId="77777777"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phone: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fax: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14:paraId="78557D52" w14:textId="77777777" w:rsidR="008D53C9" w:rsidRDefault="0049216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14:paraId="02B5A283" w14:textId="77777777" w:rsidR="008D53C9" w:rsidRDefault="008D53C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038ED6A" wp14:editId="32F8CFCE">
              <wp:simplePos x="0" y="0"/>
              <wp:positionH relativeFrom="column">
                <wp:posOffset>-507999</wp:posOffset>
              </wp:positionH>
              <wp:positionV relativeFrom="paragraph">
                <wp:posOffset>63500</wp:posOffset>
              </wp:positionV>
              <wp:extent cx="2823210" cy="5092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9158" y="3530128"/>
                        <a:ext cx="28136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57C3B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България, София 1504, бул. Цар Освободител 15</w:t>
                          </w:r>
                        </w:p>
                        <w:p w14:paraId="5F9BBED6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тел.: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факс: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4F4F95F" w14:textId="77777777" w:rsidR="008D53C9" w:rsidRDefault="0049216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750FA559" w14:textId="77777777" w:rsidR="008D53C9" w:rsidRDefault="008D53C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5038ED6A" id="Rectangle 2" o:spid="_x0000_s1027" style="position:absolute;margin-left:-40pt;margin-top:5pt;width:222.3pt;height:4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" filled="f" stroked="f">
              <v:textbox inset="2.53958mm,1.2694mm,2.53958mm,1.2694mm">
                <w:txbxContent>
                  <w:p w14:paraId="58A57C3B" w14:textId="77777777"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>България, София 1504, бул. Цар Освободител 15</w:t>
                    </w:r>
                  </w:p>
                  <w:p w14:paraId="5F9BBED6" w14:textId="77777777"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тел.: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факс: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14:paraId="74F4F95F" w14:textId="77777777" w:rsidR="008D53C9" w:rsidRDefault="0049216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14:paraId="750FA559" w14:textId="77777777" w:rsidR="008D53C9" w:rsidRDefault="008D53C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0E48D294" wp14:editId="1AC328D9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6988175" cy="222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6675" y="3773650"/>
                        <a:ext cx="69786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 extrusionOk="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231F2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BD91BCD" id="Freeform 1" o:spid="_x0000_s1026" style="position:absolute;margin-left:-49pt;margin-top:0;width:550.25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" path="m,l10990,e" filled="f" strokecolor="#231f20">
              <v:path arrowok="t" o:extrusionok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BA3EF" w14:textId="77777777" w:rsidR="00DF21F7" w:rsidRDefault="00DF21F7">
      <w:pPr>
        <w:spacing w:after="0" w:line="240" w:lineRule="auto"/>
      </w:pPr>
      <w:r>
        <w:separator/>
      </w:r>
    </w:p>
  </w:footnote>
  <w:footnote w:type="continuationSeparator" w:id="0">
    <w:p w14:paraId="058BB9A2" w14:textId="77777777" w:rsidR="00DF21F7" w:rsidRDefault="00DF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8CA4D" w14:textId="28B4E27B" w:rsidR="008D53C9" w:rsidRDefault="008D53C9">
    <w:pPr>
      <w:pBdr>
        <w:top w:val="nil"/>
        <w:left w:val="nil"/>
        <w:bottom w:val="nil"/>
        <w:right w:val="nil"/>
        <w:between w:val="nil"/>
      </w:pBdr>
      <w:tabs>
        <w:tab w:val="left" w:pos="282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EFC9" w14:textId="77777777" w:rsidR="008D53C9" w:rsidRDefault="004921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0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1FD78021" wp14:editId="295B4862">
          <wp:simplePos x="0" y="0"/>
          <wp:positionH relativeFrom="column">
            <wp:posOffset>-885824</wp:posOffset>
          </wp:positionH>
          <wp:positionV relativeFrom="paragraph">
            <wp:posOffset>-457199</wp:posOffset>
          </wp:positionV>
          <wp:extent cx="7515225" cy="1589722"/>
          <wp:effectExtent l="0" t="0" r="0" b="0"/>
          <wp:wrapSquare wrapText="bothSides" distT="0" distB="0" distL="0" distR="0"/>
          <wp:docPr id="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l="240" t="1130" r="-889" b="-1130"/>
                  <a:stretch>
                    <a:fillRect/>
                  </a:stretch>
                </pic:blipFill>
                <pic:spPr>
                  <a:xfrm>
                    <a:off x="0" y="0"/>
                    <a:ext cx="7515225" cy="1589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C2230"/>
    <w:multiLevelType w:val="hybridMultilevel"/>
    <w:tmpl w:val="7CB0E9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C9"/>
    <w:rsid w:val="000903A6"/>
    <w:rsid w:val="000F6F64"/>
    <w:rsid w:val="001D2465"/>
    <w:rsid w:val="002363D3"/>
    <w:rsid w:val="00252566"/>
    <w:rsid w:val="003C7D46"/>
    <w:rsid w:val="0049216F"/>
    <w:rsid w:val="0052793A"/>
    <w:rsid w:val="005934FF"/>
    <w:rsid w:val="00723759"/>
    <w:rsid w:val="008B243D"/>
    <w:rsid w:val="008C3F3A"/>
    <w:rsid w:val="008D53C9"/>
    <w:rsid w:val="00C915C7"/>
    <w:rsid w:val="00CC6196"/>
    <w:rsid w:val="00D601C1"/>
    <w:rsid w:val="00D63580"/>
    <w:rsid w:val="00D920F2"/>
    <w:rsid w:val="00DE6952"/>
    <w:rsid w:val="00DF21F7"/>
    <w:rsid w:val="00E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C2075"/>
  <w15:docId w15:val="{DAEEC629-CEB3-41B2-9473-2F0A9F4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64"/>
  </w:style>
  <w:style w:type="paragraph" w:styleId="Footer">
    <w:name w:val="footer"/>
    <w:basedOn w:val="Normal"/>
    <w:link w:val="FooterChar"/>
    <w:uiPriority w:val="99"/>
    <w:unhideWhenUsed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64"/>
  </w:style>
  <w:style w:type="paragraph" w:styleId="ListParagraph">
    <w:name w:val="List Paragraph"/>
    <w:basedOn w:val="Normal"/>
    <w:uiPriority w:val="34"/>
    <w:qFormat/>
    <w:rsid w:val="00D6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 Pashova</dc:creator>
  <cp:lastModifiedBy>PC</cp:lastModifiedBy>
  <cp:revision>2</cp:revision>
  <dcterms:created xsi:type="dcterms:W3CDTF">2024-07-04T11:17:00Z</dcterms:created>
  <dcterms:modified xsi:type="dcterms:W3CDTF">2024-07-04T11:17:00Z</dcterms:modified>
</cp:coreProperties>
</file>