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100" w:rsidRPr="0076007A" w:rsidRDefault="00192100" w:rsidP="002C04B0">
      <w:pPr>
        <w:pStyle w:val="Default"/>
        <w:spacing w:line="276" w:lineRule="auto"/>
        <w:jc w:val="center"/>
        <w:rPr>
          <w:b/>
          <w:color w:val="auto"/>
          <w:lang w:val="en-US"/>
        </w:rPr>
      </w:pPr>
      <w:bookmarkStart w:id="0" w:name="_GoBack"/>
      <w:bookmarkEnd w:id="0"/>
      <w:r w:rsidRPr="0076007A">
        <w:rPr>
          <w:b/>
          <w:color w:val="auto"/>
          <w:lang w:val="en-US"/>
        </w:rPr>
        <w:t>PEER REVIEW</w:t>
      </w:r>
    </w:p>
    <w:p w:rsidR="00192100" w:rsidRPr="0076007A" w:rsidRDefault="00192100" w:rsidP="002C04B0">
      <w:pPr>
        <w:pStyle w:val="Default"/>
        <w:spacing w:line="276" w:lineRule="auto"/>
        <w:jc w:val="center"/>
        <w:rPr>
          <w:color w:val="auto"/>
          <w:lang w:val="en-US"/>
        </w:rPr>
      </w:pPr>
      <w:proofErr w:type="gramStart"/>
      <w:r w:rsidRPr="0076007A">
        <w:rPr>
          <w:color w:val="auto"/>
          <w:lang w:val="en-US"/>
        </w:rPr>
        <w:t>of</w:t>
      </w:r>
      <w:proofErr w:type="gramEnd"/>
      <w:r w:rsidRPr="0076007A">
        <w:rPr>
          <w:color w:val="auto"/>
          <w:lang w:val="en-US"/>
        </w:rPr>
        <w:t xml:space="preserve"> a dissertation for obtaining the educational and scientific degree of ‘Doctor’</w:t>
      </w:r>
    </w:p>
    <w:p w:rsidR="00192100" w:rsidRPr="0076007A" w:rsidRDefault="00192100" w:rsidP="002C04B0">
      <w:pPr>
        <w:pStyle w:val="Default"/>
        <w:spacing w:line="276" w:lineRule="auto"/>
        <w:ind w:firstLine="709"/>
        <w:jc w:val="both"/>
        <w:rPr>
          <w:color w:val="auto"/>
          <w:lang w:val="en-US"/>
        </w:rPr>
      </w:pPr>
      <w:r w:rsidRPr="0076007A">
        <w:rPr>
          <w:color w:val="auto"/>
          <w:lang w:val="en-US"/>
        </w:rPr>
        <w:t xml:space="preserve">Author of the dissertation: </w:t>
      </w:r>
      <w:r w:rsidR="002C04B0" w:rsidRPr="0076007A">
        <w:rPr>
          <w:b/>
          <w:color w:val="auto"/>
          <w:lang w:val="en-US"/>
        </w:rPr>
        <w:t xml:space="preserve">Maria </w:t>
      </w:r>
      <w:proofErr w:type="spellStart"/>
      <w:r w:rsidR="002C04B0" w:rsidRPr="0076007A">
        <w:rPr>
          <w:b/>
          <w:color w:val="auto"/>
          <w:lang w:val="en-US"/>
        </w:rPr>
        <w:t>Ivanova</w:t>
      </w:r>
      <w:proofErr w:type="spellEnd"/>
      <w:r w:rsidR="002C04B0" w:rsidRPr="0076007A">
        <w:rPr>
          <w:b/>
          <w:color w:val="auto"/>
          <w:lang w:val="en-US"/>
        </w:rPr>
        <w:t xml:space="preserve"> Todorova</w:t>
      </w:r>
      <w:r w:rsidR="00F35CF0" w:rsidRPr="0076007A">
        <w:rPr>
          <w:color w:val="auto"/>
          <w:lang w:val="en-US"/>
        </w:rPr>
        <w:t xml:space="preserve">, Sofia University “St. </w:t>
      </w:r>
      <w:proofErr w:type="spellStart"/>
      <w:r w:rsidR="00F35CF0" w:rsidRPr="0076007A">
        <w:rPr>
          <w:color w:val="auto"/>
          <w:lang w:val="en-US"/>
        </w:rPr>
        <w:t>Kliment</w:t>
      </w:r>
      <w:proofErr w:type="spellEnd"/>
      <w:r w:rsidR="00F35CF0" w:rsidRPr="0076007A">
        <w:rPr>
          <w:color w:val="auto"/>
          <w:lang w:val="en-US"/>
        </w:rPr>
        <w:t xml:space="preserve"> </w:t>
      </w:r>
      <w:proofErr w:type="spellStart"/>
      <w:r w:rsidR="00F35CF0" w:rsidRPr="0076007A">
        <w:rPr>
          <w:color w:val="auto"/>
          <w:lang w:val="en-US"/>
        </w:rPr>
        <w:t>Ohridski</w:t>
      </w:r>
      <w:proofErr w:type="spellEnd"/>
      <w:r w:rsidR="00F35CF0" w:rsidRPr="0076007A">
        <w:rPr>
          <w:color w:val="auto"/>
          <w:lang w:val="en-US"/>
        </w:rPr>
        <w:t>”</w:t>
      </w:r>
    </w:p>
    <w:p w:rsidR="00192100" w:rsidRPr="0076007A" w:rsidRDefault="00192100" w:rsidP="002C04B0">
      <w:pPr>
        <w:pStyle w:val="Default"/>
        <w:spacing w:line="276" w:lineRule="auto"/>
        <w:ind w:firstLine="709"/>
        <w:jc w:val="both"/>
        <w:rPr>
          <w:color w:val="auto"/>
          <w:lang w:val="en-US"/>
        </w:rPr>
      </w:pPr>
      <w:r w:rsidRPr="0076007A">
        <w:rPr>
          <w:color w:val="auto"/>
          <w:lang w:val="en-US"/>
        </w:rPr>
        <w:t xml:space="preserve">Dissertation topic: </w:t>
      </w:r>
      <w:r w:rsidRPr="0076007A">
        <w:rPr>
          <w:b/>
          <w:color w:val="auto"/>
          <w:lang w:val="en-US"/>
        </w:rPr>
        <w:t>TRANSLATION PROBLEMS IN DIGITAL SERVICE PRODUCTS FROM ENGLISH INTO BULGARIAN</w:t>
      </w:r>
      <w:r w:rsidRPr="0076007A">
        <w:rPr>
          <w:color w:val="auto"/>
          <w:lang w:val="en-US"/>
        </w:rPr>
        <w:t xml:space="preserve"> </w:t>
      </w:r>
    </w:p>
    <w:p w:rsidR="00192100" w:rsidRPr="0076007A" w:rsidRDefault="00192100" w:rsidP="002C04B0">
      <w:pPr>
        <w:pStyle w:val="Default"/>
        <w:spacing w:line="276" w:lineRule="auto"/>
        <w:ind w:firstLine="709"/>
        <w:jc w:val="both"/>
        <w:rPr>
          <w:color w:val="auto"/>
          <w:lang w:val="en-US"/>
        </w:rPr>
      </w:pPr>
      <w:r w:rsidRPr="0076007A">
        <w:rPr>
          <w:color w:val="auto"/>
          <w:lang w:val="en-US"/>
        </w:rPr>
        <w:t xml:space="preserve">Field: </w:t>
      </w:r>
      <w:r w:rsidRPr="0076007A">
        <w:rPr>
          <w:b/>
          <w:color w:val="auto"/>
          <w:lang w:val="en-US"/>
        </w:rPr>
        <w:t>2.1 Philology</w:t>
      </w:r>
    </w:p>
    <w:p w:rsidR="00F35CF0" w:rsidRPr="0076007A" w:rsidRDefault="00F35CF0" w:rsidP="002C04B0">
      <w:pPr>
        <w:pStyle w:val="Default"/>
        <w:spacing w:line="276" w:lineRule="auto"/>
        <w:ind w:firstLine="709"/>
        <w:jc w:val="both"/>
        <w:rPr>
          <w:b/>
          <w:color w:val="auto"/>
          <w:lang w:val="en-US"/>
        </w:rPr>
      </w:pPr>
      <w:r w:rsidRPr="0076007A">
        <w:rPr>
          <w:color w:val="auto"/>
          <w:lang w:val="en-US"/>
        </w:rPr>
        <w:t xml:space="preserve">Supervisors: </w:t>
      </w:r>
      <w:r w:rsidRPr="0076007A">
        <w:rPr>
          <w:b/>
          <w:color w:val="auto"/>
          <w:lang w:val="en-US"/>
        </w:rPr>
        <w:t xml:space="preserve">Prof. Dr. Alexandra </w:t>
      </w:r>
      <w:proofErr w:type="spellStart"/>
      <w:r w:rsidRPr="0076007A">
        <w:rPr>
          <w:b/>
          <w:color w:val="auto"/>
          <w:lang w:val="en-US"/>
        </w:rPr>
        <w:t>Bagasheva</w:t>
      </w:r>
      <w:proofErr w:type="spellEnd"/>
      <w:r w:rsidRPr="0076007A">
        <w:rPr>
          <w:b/>
          <w:color w:val="auto"/>
          <w:lang w:val="en-US"/>
        </w:rPr>
        <w:t xml:space="preserve"> &amp; Prof. Dr. </w:t>
      </w:r>
      <w:proofErr w:type="spellStart"/>
      <w:r w:rsidRPr="0076007A">
        <w:rPr>
          <w:b/>
          <w:color w:val="auto"/>
          <w:lang w:val="en-US"/>
        </w:rPr>
        <w:t>Petya</w:t>
      </w:r>
      <w:proofErr w:type="spellEnd"/>
      <w:r w:rsidRPr="0076007A">
        <w:rPr>
          <w:b/>
          <w:color w:val="auto"/>
          <w:lang w:val="en-US"/>
        </w:rPr>
        <w:t xml:space="preserve"> </w:t>
      </w:r>
      <w:proofErr w:type="spellStart"/>
      <w:r w:rsidRPr="0076007A">
        <w:rPr>
          <w:b/>
          <w:color w:val="auto"/>
          <w:lang w:val="en-US"/>
        </w:rPr>
        <w:t>Osenova</w:t>
      </w:r>
      <w:proofErr w:type="spellEnd"/>
    </w:p>
    <w:p w:rsidR="002C04B0" w:rsidRPr="0076007A" w:rsidRDefault="002C04B0" w:rsidP="002C04B0">
      <w:pPr>
        <w:pStyle w:val="Default"/>
        <w:spacing w:line="276" w:lineRule="auto"/>
        <w:ind w:firstLine="709"/>
        <w:jc w:val="both"/>
        <w:rPr>
          <w:b/>
          <w:color w:val="auto"/>
          <w:lang w:val="en-US"/>
        </w:rPr>
      </w:pPr>
    </w:p>
    <w:p w:rsidR="00192100" w:rsidRPr="0076007A" w:rsidRDefault="00192100" w:rsidP="002C04B0">
      <w:pPr>
        <w:pStyle w:val="Default"/>
        <w:spacing w:line="276" w:lineRule="auto"/>
        <w:ind w:firstLine="709"/>
        <w:jc w:val="both"/>
        <w:rPr>
          <w:color w:val="auto"/>
          <w:lang w:val="en-US"/>
        </w:rPr>
      </w:pPr>
      <w:r w:rsidRPr="0076007A">
        <w:rPr>
          <w:color w:val="auto"/>
          <w:lang w:val="en-US"/>
        </w:rPr>
        <w:t xml:space="preserve">Peer Reviewer: </w:t>
      </w:r>
      <w:proofErr w:type="spellStart"/>
      <w:r w:rsidR="002C04B0" w:rsidRPr="0076007A">
        <w:rPr>
          <w:b/>
          <w:color w:val="auto"/>
          <w:lang w:val="en-US"/>
        </w:rPr>
        <w:t>Bilyana</w:t>
      </w:r>
      <w:proofErr w:type="spellEnd"/>
      <w:r w:rsidR="002C04B0" w:rsidRPr="0076007A">
        <w:rPr>
          <w:b/>
          <w:color w:val="auto"/>
          <w:lang w:val="en-US"/>
        </w:rPr>
        <w:t xml:space="preserve"> </w:t>
      </w:r>
      <w:proofErr w:type="spellStart"/>
      <w:r w:rsidR="002C04B0" w:rsidRPr="0076007A">
        <w:rPr>
          <w:b/>
          <w:color w:val="auto"/>
          <w:lang w:val="en-US"/>
        </w:rPr>
        <w:t>Bozhinova</w:t>
      </w:r>
      <w:proofErr w:type="spellEnd"/>
      <w:r w:rsidR="002C04B0" w:rsidRPr="0076007A">
        <w:rPr>
          <w:b/>
          <w:color w:val="auto"/>
          <w:lang w:val="en-US"/>
        </w:rPr>
        <w:t xml:space="preserve"> Todorova</w:t>
      </w:r>
      <w:r w:rsidRPr="0076007A">
        <w:rPr>
          <w:color w:val="auto"/>
          <w:lang w:val="en-US"/>
        </w:rPr>
        <w:t xml:space="preserve">, </w:t>
      </w:r>
      <w:r w:rsidR="00F35CF0" w:rsidRPr="0076007A">
        <w:rPr>
          <w:color w:val="auto"/>
          <w:lang w:val="en-US"/>
        </w:rPr>
        <w:t xml:space="preserve">Department of Bulgarian language, </w:t>
      </w:r>
      <w:r w:rsidRPr="0076007A">
        <w:rPr>
          <w:color w:val="auto"/>
          <w:lang w:val="en-US"/>
        </w:rPr>
        <w:t>Faculty of Philology, South-West University “</w:t>
      </w:r>
      <w:proofErr w:type="spellStart"/>
      <w:r w:rsidRPr="0076007A">
        <w:rPr>
          <w:color w:val="auto"/>
          <w:lang w:val="en-US"/>
        </w:rPr>
        <w:t>Neofit</w:t>
      </w:r>
      <w:proofErr w:type="spellEnd"/>
      <w:r w:rsidRPr="0076007A">
        <w:rPr>
          <w:color w:val="auto"/>
          <w:lang w:val="en-US"/>
        </w:rPr>
        <w:t xml:space="preserve"> </w:t>
      </w:r>
      <w:proofErr w:type="spellStart"/>
      <w:r w:rsidRPr="0076007A">
        <w:rPr>
          <w:color w:val="auto"/>
          <w:lang w:val="en-US"/>
        </w:rPr>
        <w:t>Rilski</w:t>
      </w:r>
      <w:proofErr w:type="spellEnd"/>
      <w:r w:rsidRPr="0076007A">
        <w:rPr>
          <w:color w:val="auto"/>
          <w:lang w:val="en-US"/>
        </w:rPr>
        <w:t>”</w:t>
      </w:r>
    </w:p>
    <w:p w:rsidR="002E340A" w:rsidRPr="0076007A" w:rsidRDefault="002E340A" w:rsidP="002C04B0">
      <w:pPr>
        <w:pStyle w:val="Default"/>
        <w:spacing w:line="276" w:lineRule="auto"/>
        <w:ind w:firstLine="709"/>
        <w:jc w:val="center"/>
        <w:rPr>
          <w:color w:val="auto"/>
          <w:lang w:val="en-US"/>
        </w:rPr>
      </w:pPr>
    </w:p>
    <w:p w:rsidR="00BA52FC" w:rsidRPr="0076007A" w:rsidRDefault="00BA52FC" w:rsidP="002C04B0">
      <w:pPr>
        <w:pStyle w:val="ListParagraph"/>
        <w:numPr>
          <w:ilvl w:val="0"/>
          <w:numId w:val="1"/>
        </w:numPr>
        <w:spacing w:after="0" w:line="276" w:lineRule="auto"/>
        <w:ind w:left="0" w:firstLine="709"/>
        <w:jc w:val="both"/>
        <w:rPr>
          <w:rFonts w:ascii="Times New Roman" w:hAnsi="Times New Roman" w:cs="Times New Roman"/>
          <w:b/>
          <w:sz w:val="24"/>
          <w:szCs w:val="24"/>
          <w:lang w:val="en-US"/>
        </w:rPr>
      </w:pPr>
      <w:r w:rsidRPr="0076007A">
        <w:rPr>
          <w:rFonts w:ascii="Times New Roman" w:hAnsi="Times New Roman" w:cs="Times New Roman"/>
          <w:b/>
          <w:sz w:val="24"/>
          <w:szCs w:val="24"/>
          <w:lang w:val="en-US"/>
        </w:rPr>
        <w:t xml:space="preserve">General </w:t>
      </w:r>
      <w:r w:rsidR="00F35CF0" w:rsidRPr="0076007A">
        <w:rPr>
          <w:rFonts w:ascii="Times New Roman" w:hAnsi="Times New Roman" w:cs="Times New Roman"/>
          <w:b/>
          <w:sz w:val="24"/>
          <w:szCs w:val="24"/>
          <w:lang w:val="en-US"/>
        </w:rPr>
        <w:t xml:space="preserve">Characteristics </w:t>
      </w:r>
      <w:r w:rsidRPr="0076007A">
        <w:rPr>
          <w:rFonts w:ascii="Times New Roman" w:hAnsi="Times New Roman" w:cs="Times New Roman"/>
          <w:b/>
          <w:sz w:val="24"/>
          <w:szCs w:val="24"/>
          <w:lang w:val="en-US"/>
        </w:rPr>
        <w:t xml:space="preserve">of the </w:t>
      </w:r>
      <w:r w:rsidR="00F35CF0" w:rsidRPr="0076007A">
        <w:rPr>
          <w:rFonts w:ascii="Times New Roman" w:hAnsi="Times New Roman" w:cs="Times New Roman"/>
          <w:b/>
          <w:sz w:val="24"/>
          <w:szCs w:val="24"/>
          <w:lang w:val="en-US"/>
        </w:rPr>
        <w:t>Author</w:t>
      </w:r>
    </w:p>
    <w:p w:rsidR="00BA52FC" w:rsidRPr="0076007A" w:rsidRDefault="00BA52FC" w:rsidP="002C04B0">
      <w:pPr>
        <w:pStyle w:val="ListParagraph"/>
        <w:spacing w:after="0" w:line="276" w:lineRule="auto"/>
        <w:ind w:left="0" w:firstLine="709"/>
        <w:jc w:val="both"/>
        <w:rPr>
          <w:rFonts w:ascii="Times New Roman" w:hAnsi="Times New Roman" w:cs="Times New Roman"/>
          <w:sz w:val="24"/>
          <w:szCs w:val="24"/>
          <w:lang w:val="en-US"/>
        </w:rPr>
      </w:pPr>
      <w:r w:rsidRPr="0076007A">
        <w:rPr>
          <w:rFonts w:ascii="Times New Roman" w:hAnsi="Times New Roman" w:cs="Times New Roman"/>
          <w:sz w:val="24"/>
          <w:szCs w:val="24"/>
          <w:lang w:val="en-US"/>
        </w:rPr>
        <w:t xml:space="preserve">Maria Todorova is a graduate of Sofia University "St. </w:t>
      </w:r>
      <w:proofErr w:type="spellStart"/>
      <w:r w:rsidRPr="0076007A">
        <w:rPr>
          <w:rFonts w:ascii="Times New Roman" w:hAnsi="Times New Roman" w:cs="Times New Roman"/>
          <w:sz w:val="24"/>
          <w:szCs w:val="24"/>
          <w:lang w:val="en-US"/>
        </w:rPr>
        <w:t>Kliment</w:t>
      </w:r>
      <w:proofErr w:type="spellEnd"/>
      <w:r w:rsidRPr="0076007A">
        <w:rPr>
          <w:rFonts w:ascii="Times New Roman" w:hAnsi="Times New Roman" w:cs="Times New Roman"/>
          <w:sz w:val="24"/>
          <w:szCs w:val="24"/>
          <w:lang w:val="en-US"/>
        </w:rPr>
        <w:t xml:space="preserve"> </w:t>
      </w:r>
      <w:proofErr w:type="spellStart"/>
      <w:r w:rsidRPr="0076007A">
        <w:rPr>
          <w:rFonts w:ascii="Times New Roman" w:hAnsi="Times New Roman" w:cs="Times New Roman"/>
          <w:sz w:val="24"/>
          <w:szCs w:val="24"/>
          <w:lang w:val="en-US"/>
        </w:rPr>
        <w:t>Ohridski</w:t>
      </w:r>
      <w:proofErr w:type="spellEnd"/>
      <w:r w:rsidR="00F35CF0" w:rsidRPr="0076007A">
        <w:rPr>
          <w:rFonts w:ascii="Times New Roman" w:hAnsi="Times New Roman" w:cs="Times New Roman"/>
          <w:sz w:val="24"/>
          <w:szCs w:val="24"/>
          <w:lang w:val="en-US"/>
        </w:rPr>
        <w:t>”</w:t>
      </w:r>
      <w:r w:rsidRPr="0076007A">
        <w:rPr>
          <w:rFonts w:ascii="Times New Roman" w:hAnsi="Times New Roman" w:cs="Times New Roman"/>
          <w:sz w:val="24"/>
          <w:szCs w:val="24"/>
          <w:lang w:val="en-US"/>
        </w:rPr>
        <w:t xml:space="preserve">, where she first received her Bachelor's degree in English Philology (2011-2015) and later her Master's degree in Translation (with English). During her studies, she has already undergone internships under the Erasmus+ and other </w:t>
      </w:r>
      <w:proofErr w:type="spellStart"/>
      <w:r w:rsidRPr="0076007A">
        <w:rPr>
          <w:rFonts w:ascii="Times New Roman" w:hAnsi="Times New Roman" w:cs="Times New Roman"/>
          <w:sz w:val="24"/>
          <w:szCs w:val="24"/>
          <w:lang w:val="en-US"/>
        </w:rPr>
        <w:t>programmes</w:t>
      </w:r>
      <w:proofErr w:type="spellEnd"/>
      <w:r w:rsidRPr="0076007A">
        <w:rPr>
          <w:rFonts w:ascii="Times New Roman" w:hAnsi="Times New Roman" w:cs="Times New Roman"/>
          <w:sz w:val="24"/>
          <w:szCs w:val="24"/>
          <w:lang w:val="en-US"/>
        </w:rPr>
        <w:t xml:space="preserve">, and has obviously combined her theoretical training well with practical training. She has </w:t>
      </w:r>
      <w:r w:rsidR="00B938F7" w:rsidRPr="0076007A">
        <w:rPr>
          <w:rFonts w:ascii="Times New Roman" w:hAnsi="Times New Roman" w:cs="Times New Roman"/>
          <w:sz w:val="24"/>
          <w:szCs w:val="24"/>
          <w:lang w:val="en-US"/>
        </w:rPr>
        <w:t>relevant</w:t>
      </w:r>
      <w:r w:rsidR="008F0381" w:rsidRPr="0076007A">
        <w:rPr>
          <w:rFonts w:ascii="Times New Roman" w:hAnsi="Times New Roman" w:cs="Times New Roman"/>
          <w:sz w:val="24"/>
          <w:szCs w:val="24"/>
          <w:lang w:val="en-US"/>
        </w:rPr>
        <w:t xml:space="preserve"> </w:t>
      </w:r>
      <w:r w:rsidRPr="0076007A">
        <w:rPr>
          <w:rFonts w:ascii="Times New Roman" w:hAnsi="Times New Roman" w:cs="Times New Roman"/>
          <w:sz w:val="24"/>
          <w:szCs w:val="24"/>
          <w:lang w:val="en-US"/>
        </w:rPr>
        <w:t xml:space="preserve">experience as a teaching assistant, teacher, project </w:t>
      </w:r>
      <w:proofErr w:type="spellStart"/>
      <w:r w:rsidRPr="0076007A">
        <w:rPr>
          <w:rFonts w:ascii="Times New Roman" w:hAnsi="Times New Roman" w:cs="Times New Roman"/>
          <w:sz w:val="24"/>
          <w:szCs w:val="24"/>
          <w:lang w:val="en-US"/>
        </w:rPr>
        <w:t>organiser</w:t>
      </w:r>
      <w:proofErr w:type="spellEnd"/>
      <w:r w:rsidRPr="0076007A">
        <w:rPr>
          <w:rFonts w:ascii="Times New Roman" w:hAnsi="Times New Roman" w:cs="Times New Roman"/>
          <w:sz w:val="24"/>
          <w:szCs w:val="24"/>
          <w:lang w:val="en-US"/>
        </w:rPr>
        <w:t xml:space="preserve">, translator and localization specialist, as well as an assistant professor at Sofia University. She has also worked as a localization specialist, as well as a teacher and teacher trainer. This has provided her with a broad view of the problems of translation from English into Bulgarian and of learning English as a second language. </w:t>
      </w:r>
    </w:p>
    <w:p w:rsidR="00BA52FC" w:rsidRPr="0076007A" w:rsidRDefault="00BA52FC" w:rsidP="002C04B0">
      <w:pPr>
        <w:pStyle w:val="ListParagraph"/>
        <w:spacing w:after="0" w:line="276" w:lineRule="auto"/>
        <w:ind w:left="0" w:firstLine="709"/>
        <w:jc w:val="both"/>
        <w:rPr>
          <w:rFonts w:ascii="Times New Roman" w:hAnsi="Times New Roman" w:cs="Times New Roman"/>
          <w:sz w:val="24"/>
          <w:szCs w:val="24"/>
          <w:lang w:val="en-US"/>
        </w:rPr>
      </w:pPr>
      <w:r w:rsidRPr="0076007A">
        <w:rPr>
          <w:rFonts w:ascii="Times New Roman" w:hAnsi="Times New Roman" w:cs="Times New Roman"/>
          <w:sz w:val="24"/>
          <w:szCs w:val="24"/>
          <w:lang w:val="en-US"/>
        </w:rPr>
        <w:t xml:space="preserve">The doctoral candidate participated in the procedure with a dissertation of 166 pages, an abstract </w:t>
      </w:r>
      <w:r w:rsidR="00DE6819" w:rsidRPr="0076007A">
        <w:rPr>
          <w:rFonts w:ascii="Times New Roman" w:hAnsi="Times New Roman" w:cs="Times New Roman"/>
          <w:sz w:val="24"/>
          <w:szCs w:val="24"/>
          <w:lang w:val="en-US"/>
        </w:rPr>
        <w:t xml:space="preserve">of a dissertation </w:t>
      </w:r>
      <w:r w:rsidRPr="0076007A">
        <w:rPr>
          <w:rFonts w:ascii="Times New Roman" w:hAnsi="Times New Roman" w:cs="Times New Roman"/>
          <w:sz w:val="24"/>
          <w:szCs w:val="24"/>
          <w:lang w:val="en-US"/>
        </w:rPr>
        <w:t xml:space="preserve">in Bulgarian of 40 pages (I </w:t>
      </w:r>
      <w:r w:rsidR="005674C9" w:rsidRPr="0076007A">
        <w:rPr>
          <w:rFonts w:ascii="Times New Roman" w:hAnsi="Times New Roman" w:cs="Times New Roman"/>
          <w:sz w:val="24"/>
          <w:szCs w:val="24"/>
          <w:lang w:val="en-US"/>
        </w:rPr>
        <w:t xml:space="preserve">have </w:t>
      </w:r>
      <w:r w:rsidRPr="0076007A">
        <w:rPr>
          <w:rFonts w:ascii="Times New Roman" w:hAnsi="Times New Roman" w:cs="Times New Roman"/>
          <w:sz w:val="24"/>
          <w:szCs w:val="24"/>
          <w:lang w:val="en-US"/>
        </w:rPr>
        <w:t xml:space="preserve">also received an abstract in English) and four </w:t>
      </w:r>
      <w:r w:rsidR="005674C9" w:rsidRPr="0076007A">
        <w:rPr>
          <w:rFonts w:ascii="Times New Roman" w:hAnsi="Times New Roman" w:cs="Times New Roman"/>
          <w:sz w:val="24"/>
          <w:szCs w:val="24"/>
          <w:lang w:val="en-US"/>
        </w:rPr>
        <w:t>scientific papers</w:t>
      </w:r>
      <w:r w:rsidRPr="0076007A">
        <w:rPr>
          <w:rFonts w:ascii="Times New Roman" w:hAnsi="Times New Roman" w:cs="Times New Roman"/>
          <w:sz w:val="24"/>
          <w:szCs w:val="24"/>
          <w:lang w:val="en-US"/>
        </w:rPr>
        <w:t xml:space="preserve"> on the topic of</w:t>
      </w:r>
      <w:r w:rsidR="00B938F7" w:rsidRPr="0076007A">
        <w:rPr>
          <w:rFonts w:ascii="Times New Roman" w:hAnsi="Times New Roman" w:cs="Times New Roman"/>
          <w:sz w:val="24"/>
          <w:szCs w:val="24"/>
          <w:lang w:val="en-US"/>
        </w:rPr>
        <w:t xml:space="preserve"> the dissertation.  I have also</w:t>
      </w:r>
      <w:r w:rsidR="00530726" w:rsidRPr="0076007A">
        <w:rPr>
          <w:rFonts w:ascii="Times New Roman" w:hAnsi="Times New Roman" w:cs="Times New Roman"/>
          <w:sz w:val="24"/>
          <w:szCs w:val="24"/>
          <w:lang w:val="en-US"/>
        </w:rPr>
        <w:t xml:space="preserve"> received</w:t>
      </w:r>
      <w:r w:rsidRPr="0076007A">
        <w:rPr>
          <w:rFonts w:ascii="Times New Roman" w:hAnsi="Times New Roman" w:cs="Times New Roman"/>
          <w:sz w:val="24"/>
          <w:szCs w:val="24"/>
          <w:lang w:val="en-US"/>
        </w:rPr>
        <w:t xml:space="preserve"> a declaration of authorship, the result of the anti-plagiarism check of the dissertation, a list of publications, the publications themselves, and a report on the fulfilment of the minimum national requirements. It is evident from these materials that she fully meets the requirements of the</w:t>
      </w:r>
      <w:r w:rsidR="00FD4335" w:rsidRPr="0076007A">
        <w:rPr>
          <w:rFonts w:ascii="Times New Roman" w:hAnsi="Times New Roman" w:cs="Times New Roman"/>
          <w:sz w:val="24"/>
          <w:szCs w:val="24"/>
          <w:lang w:val="en-US"/>
        </w:rPr>
        <w:t xml:space="preserve"> law</w:t>
      </w:r>
      <w:r w:rsidRPr="0076007A">
        <w:rPr>
          <w:rFonts w:ascii="Times New Roman" w:hAnsi="Times New Roman" w:cs="Times New Roman"/>
          <w:sz w:val="24"/>
          <w:szCs w:val="24"/>
          <w:lang w:val="en-US"/>
        </w:rPr>
        <w:t xml:space="preserve"> for the </w:t>
      </w:r>
      <w:r w:rsidR="00FD4335" w:rsidRPr="0076007A">
        <w:rPr>
          <w:rFonts w:ascii="Times New Roman" w:hAnsi="Times New Roman" w:cs="Times New Roman"/>
          <w:sz w:val="24"/>
          <w:szCs w:val="24"/>
          <w:lang w:val="en-US"/>
        </w:rPr>
        <w:t xml:space="preserve">PhD </w:t>
      </w:r>
      <w:r w:rsidRPr="0076007A">
        <w:rPr>
          <w:rFonts w:ascii="Times New Roman" w:hAnsi="Times New Roman" w:cs="Times New Roman"/>
          <w:sz w:val="24"/>
          <w:szCs w:val="24"/>
          <w:lang w:val="en-US"/>
        </w:rPr>
        <w:t>degree.</w:t>
      </w:r>
    </w:p>
    <w:p w:rsidR="002C04B0" w:rsidRPr="0076007A" w:rsidRDefault="002C04B0" w:rsidP="002C04B0">
      <w:pPr>
        <w:pStyle w:val="ListParagraph"/>
        <w:spacing w:after="0" w:line="276" w:lineRule="auto"/>
        <w:ind w:left="0" w:firstLine="709"/>
        <w:jc w:val="both"/>
        <w:rPr>
          <w:rFonts w:ascii="Times New Roman" w:hAnsi="Times New Roman" w:cs="Times New Roman"/>
          <w:sz w:val="24"/>
          <w:szCs w:val="24"/>
          <w:lang w:val="en-US"/>
        </w:rPr>
      </w:pPr>
    </w:p>
    <w:p w:rsidR="00FD4335" w:rsidRPr="0076007A" w:rsidRDefault="00FD4335" w:rsidP="002C04B0">
      <w:pPr>
        <w:pStyle w:val="ListParagraph"/>
        <w:numPr>
          <w:ilvl w:val="0"/>
          <w:numId w:val="1"/>
        </w:numPr>
        <w:spacing w:after="0" w:line="276" w:lineRule="auto"/>
        <w:ind w:left="0" w:firstLine="709"/>
        <w:jc w:val="both"/>
        <w:rPr>
          <w:rFonts w:ascii="Times New Roman" w:hAnsi="Times New Roman" w:cs="Times New Roman"/>
          <w:b/>
          <w:sz w:val="24"/>
          <w:szCs w:val="24"/>
          <w:lang w:val="en-US"/>
        </w:rPr>
      </w:pPr>
      <w:r w:rsidRPr="0076007A">
        <w:rPr>
          <w:rFonts w:ascii="Times New Roman" w:hAnsi="Times New Roman" w:cs="Times New Roman"/>
          <w:b/>
          <w:sz w:val="24"/>
          <w:szCs w:val="24"/>
          <w:lang w:val="en-US"/>
        </w:rPr>
        <w:t xml:space="preserve">PhD Project Characteristics and its </w:t>
      </w:r>
      <w:r w:rsidR="00F35CF0" w:rsidRPr="0076007A">
        <w:rPr>
          <w:rFonts w:ascii="Times New Roman" w:hAnsi="Times New Roman" w:cs="Times New Roman"/>
          <w:b/>
          <w:sz w:val="24"/>
          <w:szCs w:val="24"/>
          <w:lang w:val="en-US"/>
        </w:rPr>
        <w:t>Contributions</w:t>
      </w:r>
    </w:p>
    <w:p w:rsidR="00FD4335" w:rsidRPr="0076007A" w:rsidRDefault="00FD4335" w:rsidP="002C04B0">
      <w:pPr>
        <w:pStyle w:val="ListParagraph"/>
        <w:spacing w:after="0" w:line="276" w:lineRule="auto"/>
        <w:ind w:left="0" w:firstLine="709"/>
        <w:jc w:val="both"/>
        <w:rPr>
          <w:rFonts w:ascii="Times New Roman" w:hAnsi="Times New Roman" w:cs="Times New Roman"/>
          <w:sz w:val="24"/>
          <w:szCs w:val="24"/>
          <w:lang w:val="en-US"/>
        </w:rPr>
      </w:pPr>
      <w:r w:rsidRPr="0076007A">
        <w:rPr>
          <w:rFonts w:ascii="Times New Roman" w:hAnsi="Times New Roman" w:cs="Times New Roman"/>
          <w:sz w:val="24"/>
          <w:szCs w:val="24"/>
          <w:lang w:val="en-US"/>
        </w:rPr>
        <w:t>The dissertation is written in English and has the following structure: a table of content</w:t>
      </w:r>
      <w:r w:rsidR="005A7ACA" w:rsidRPr="0076007A">
        <w:rPr>
          <w:rFonts w:ascii="Times New Roman" w:hAnsi="Times New Roman" w:cs="Times New Roman"/>
          <w:sz w:val="24"/>
          <w:szCs w:val="24"/>
          <w:lang w:val="en-US"/>
        </w:rPr>
        <w:t>s, a list of abbreviations, five chapters, t</w:t>
      </w:r>
      <w:r w:rsidRPr="0076007A">
        <w:rPr>
          <w:rFonts w:ascii="Times New Roman" w:hAnsi="Times New Roman" w:cs="Times New Roman"/>
          <w:sz w:val="24"/>
          <w:szCs w:val="24"/>
          <w:lang w:val="en-US"/>
        </w:rPr>
        <w:t xml:space="preserve">he </w:t>
      </w:r>
      <w:r w:rsidR="005A7ACA" w:rsidRPr="0076007A">
        <w:rPr>
          <w:rFonts w:ascii="Times New Roman" w:hAnsi="Times New Roman" w:cs="Times New Roman"/>
          <w:sz w:val="24"/>
          <w:szCs w:val="24"/>
          <w:lang w:val="en-US"/>
        </w:rPr>
        <w:t>reference section</w:t>
      </w:r>
      <w:r w:rsidRPr="0076007A">
        <w:rPr>
          <w:rFonts w:ascii="Times New Roman" w:hAnsi="Times New Roman" w:cs="Times New Roman"/>
          <w:sz w:val="24"/>
          <w:szCs w:val="24"/>
          <w:lang w:val="en-US"/>
        </w:rPr>
        <w:t xml:space="preserve">, which includes 128 bibliographic </w:t>
      </w:r>
      <w:r w:rsidR="003D150D" w:rsidRPr="0076007A">
        <w:rPr>
          <w:rFonts w:ascii="Times New Roman" w:hAnsi="Times New Roman" w:cs="Times New Roman"/>
          <w:sz w:val="24"/>
          <w:szCs w:val="24"/>
          <w:lang w:val="en-US"/>
        </w:rPr>
        <w:t>entries</w:t>
      </w:r>
      <w:r w:rsidRPr="0076007A">
        <w:rPr>
          <w:rFonts w:ascii="Times New Roman" w:hAnsi="Times New Roman" w:cs="Times New Roman"/>
          <w:sz w:val="24"/>
          <w:szCs w:val="24"/>
          <w:lang w:val="en-US"/>
        </w:rPr>
        <w:t>, and three appendices. The work is excellently structured,</w:t>
      </w:r>
      <w:r w:rsidR="00817CE4" w:rsidRPr="0076007A">
        <w:rPr>
          <w:rFonts w:ascii="Times New Roman" w:hAnsi="Times New Roman" w:cs="Times New Roman"/>
          <w:sz w:val="24"/>
          <w:szCs w:val="24"/>
          <w:lang w:val="en-US"/>
        </w:rPr>
        <w:t xml:space="preserve"> and it</w:t>
      </w:r>
      <w:r w:rsidRPr="0076007A">
        <w:rPr>
          <w:rFonts w:ascii="Times New Roman" w:hAnsi="Times New Roman" w:cs="Times New Roman"/>
          <w:sz w:val="24"/>
          <w:szCs w:val="24"/>
          <w:lang w:val="en-US"/>
        </w:rPr>
        <w:t xml:space="preserve"> follows the usual pattern of the</w:t>
      </w:r>
      <w:r w:rsidR="00B938F7" w:rsidRPr="0076007A">
        <w:rPr>
          <w:rFonts w:ascii="Times New Roman" w:hAnsi="Times New Roman" w:cs="Times New Roman"/>
          <w:sz w:val="24"/>
          <w:szCs w:val="24"/>
          <w:lang w:val="en-US"/>
        </w:rPr>
        <w:t xml:space="preserve"> construction of the</w:t>
      </w:r>
      <w:r w:rsidR="003E2154" w:rsidRPr="0076007A">
        <w:rPr>
          <w:rFonts w:ascii="Times New Roman" w:hAnsi="Times New Roman" w:cs="Times New Roman"/>
          <w:sz w:val="24"/>
          <w:szCs w:val="24"/>
          <w:lang w:val="en-US"/>
        </w:rPr>
        <w:t xml:space="preserve"> academic</w:t>
      </w:r>
      <w:r w:rsidR="009F50A6" w:rsidRPr="0076007A">
        <w:rPr>
          <w:rFonts w:ascii="Times New Roman" w:hAnsi="Times New Roman" w:cs="Times New Roman"/>
          <w:sz w:val="24"/>
          <w:szCs w:val="24"/>
          <w:lang w:val="en-US"/>
        </w:rPr>
        <w:t xml:space="preserve"> texts</w:t>
      </w:r>
      <w:r w:rsidR="00817CE4" w:rsidRPr="0076007A">
        <w:rPr>
          <w:rFonts w:ascii="Times New Roman" w:hAnsi="Times New Roman" w:cs="Times New Roman"/>
          <w:sz w:val="24"/>
          <w:szCs w:val="24"/>
          <w:lang w:val="en-US"/>
        </w:rPr>
        <w:t>. Even the</w:t>
      </w:r>
      <w:r w:rsidRPr="0076007A">
        <w:rPr>
          <w:rFonts w:ascii="Times New Roman" w:hAnsi="Times New Roman" w:cs="Times New Roman"/>
          <w:sz w:val="24"/>
          <w:szCs w:val="24"/>
          <w:lang w:val="en-US"/>
        </w:rPr>
        <w:t xml:space="preserve"> title suggests the fact that the problem to be investigated is important not only for its theoretical but also for its practical-applied value. </w:t>
      </w:r>
    </w:p>
    <w:p w:rsidR="00FD4335" w:rsidRPr="0076007A" w:rsidRDefault="00FD4335" w:rsidP="002C04B0">
      <w:pPr>
        <w:pStyle w:val="ListParagraph"/>
        <w:spacing w:after="0" w:line="276" w:lineRule="auto"/>
        <w:ind w:left="0" w:firstLine="709"/>
        <w:jc w:val="both"/>
        <w:rPr>
          <w:rFonts w:ascii="Times New Roman" w:hAnsi="Times New Roman" w:cs="Times New Roman"/>
          <w:sz w:val="24"/>
          <w:szCs w:val="24"/>
          <w:lang w:val="en-US"/>
        </w:rPr>
      </w:pPr>
      <w:r w:rsidRPr="0076007A">
        <w:rPr>
          <w:rFonts w:ascii="Times New Roman" w:hAnsi="Times New Roman" w:cs="Times New Roman"/>
          <w:sz w:val="24"/>
          <w:szCs w:val="24"/>
          <w:lang w:val="en-US"/>
        </w:rPr>
        <w:t xml:space="preserve">The first chapter presents what motivated the author to tackle this undoubtedly </w:t>
      </w:r>
      <w:r w:rsidR="009F50A6" w:rsidRPr="0076007A">
        <w:rPr>
          <w:rFonts w:ascii="Times New Roman" w:hAnsi="Times New Roman" w:cs="Times New Roman"/>
          <w:sz w:val="24"/>
          <w:szCs w:val="24"/>
          <w:lang w:val="en-US"/>
        </w:rPr>
        <w:t>actual topic</w:t>
      </w:r>
      <w:r w:rsidR="004B24B9" w:rsidRPr="0076007A">
        <w:rPr>
          <w:rFonts w:ascii="Times New Roman" w:hAnsi="Times New Roman" w:cs="Times New Roman"/>
          <w:sz w:val="24"/>
          <w:szCs w:val="24"/>
          <w:lang w:val="en-US"/>
        </w:rPr>
        <w:t xml:space="preserve"> and</w:t>
      </w:r>
      <w:r w:rsidRPr="0076007A">
        <w:rPr>
          <w:rFonts w:ascii="Times New Roman" w:hAnsi="Times New Roman" w:cs="Times New Roman"/>
          <w:sz w:val="24"/>
          <w:szCs w:val="24"/>
          <w:lang w:val="en-US"/>
        </w:rPr>
        <w:t xml:space="preserve"> points out the subject and </w:t>
      </w:r>
      <w:r w:rsidR="009F50A6" w:rsidRPr="0076007A">
        <w:rPr>
          <w:rFonts w:ascii="Times New Roman" w:hAnsi="Times New Roman" w:cs="Times New Roman"/>
          <w:sz w:val="24"/>
          <w:szCs w:val="24"/>
          <w:lang w:val="en-US"/>
        </w:rPr>
        <w:t>objectives</w:t>
      </w:r>
      <w:r w:rsidRPr="0076007A">
        <w:rPr>
          <w:rFonts w:ascii="Times New Roman" w:hAnsi="Times New Roman" w:cs="Times New Roman"/>
          <w:sz w:val="24"/>
          <w:szCs w:val="24"/>
          <w:lang w:val="en-US"/>
        </w:rPr>
        <w:t xml:space="preserve"> of the research, namely </w:t>
      </w:r>
      <w:r w:rsidR="009F50A6" w:rsidRPr="0076007A">
        <w:rPr>
          <w:rFonts w:ascii="Times New Roman" w:hAnsi="Times New Roman" w:cs="Times New Roman"/>
          <w:sz w:val="24"/>
          <w:szCs w:val="24"/>
          <w:lang w:val="en-US"/>
        </w:rPr>
        <w:t>“</w:t>
      </w:r>
      <w:r w:rsidRPr="0076007A">
        <w:rPr>
          <w:rFonts w:ascii="Times New Roman" w:hAnsi="Times New Roman" w:cs="Times New Roman"/>
          <w:sz w:val="24"/>
          <w:szCs w:val="24"/>
          <w:lang w:val="en-US"/>
        </w:rPr>
        <w:t xml:space="preserve">what are the </w:t>
      </w:r>
      <w:r w:rsidR="009F50A6" w:rsidRPr="0076007A">
        <w:rPr>
          <w:rFonts w:ascii="Times New Roman" w:hAnsi="Times New Roman" w:cs="Times New Roman"/>
          <w:sz w:val="24"/>
          <w:szCs w:val="24"/>
          <w:lang w:val="en-US"/>
        </w:rPr>
        <w:t>translation problems that occur in localization from English into Bulgarian” (p. 9)</w:t>
      </w:r>
      <w:r w:rsidRPr="0076007A">
        <w:rPr>
          <w:rFonts w:ascii="Times New Roman" w:hAnsi="Times New Roman" w:cs="Times New Roman"/>
          <w:sz w:val="24"/>
          <w:szCs w:val="24"/>
          <w:lang w:val="en-US"/>
        </w:rPr>
        <w:t>. The research questions that the dissertation seeks to answer are clearly verbalized, namely what the problem points are, what they are caused by, to what extent they are unique to translation into Bulgarian, what possible solutions can be proposed, and w</w:t>
      </w:r>
      <w:r w:rsidR="003A59C3" w:rsidRPr="0076007A">
        <w:rPr>
          <w:rFonts w:ascii="Times New Roman" w:hAnsi="Times New Roman" w:cs="Times New Roman"/>
          <w:sz w:val="24"/>
          <w:szCs w:val="24"/>
          <w:lang w:val="en-US"/>
        </w:rPr>
        <w:t>hat possible recommendations could</w:t>
      </w:r>
      <w:r w:rsidRPr="0076007A">
        <w:rPr>
          <w:rFonts w:ascii="Times New Roman" w:hAnsi="Times New Roman" w:cs="Times New Roman"/>
          <w:sz w:val="24"/>
          <w:szCs w:val="24"/>
          <w:lang w:val="en-US"/>
        </w:rPr>
        <w:t xml:space="preserve"> be made to improve the quality of translation in localization.</w:t>
      </w:r>
    </w:p>
    <w:p w:rsidR="007A6125" w:rsidRPr="0076007A" w:rsidRDefault="001F53C0" w:rsidP="002C04B0">
      <w:pPr>
        <w:pStyle w:val="ListParagraph"/>
        <w:spacing w:after="0" w:line="276" w:lineRule="auto"/>
        <w:ind w:left="0" w:firstLine="709"/>
        <w:jc w:val="both"/>
        <w:rPr>
          <w:rFonts w:ascii="Times New Roman" w:hAnsi="Times New Roman" w:cs="Times New Roman"/>
          <w:sz w:val="24"/>
          <w:szCs w:val="24"/>
          <w:lang w:val="en-US"/>
        </w:rPr>
      </w:pPr>
      <w:r w:rsidRPr="0076007A">
        <w:rPr>
          <w:rFonts w:ascii="Times New Roman" w:hAnsi="Times New Roman" w:cs="Times New Roman"/>
          <w:sz w:val="24"/>
          <w:szCs w:val="24"/>
          <w:lang w:val="en-US"/>
        </w:rPr>
        <w:lastRenderedPageBreak/>
        <w:t xml:space="preserve">The second chapter presents the theoretical basis of the dissertation, presenting different perspectives on the problem of localization and the need for qualitative translation </w:t>
      </w:r>
      <w:r w:rsidR="00813C49" w:rsidRPr="0076007A">
        <w:rPr>
          <w:rFonts w:ascii="Times New Roman" w:hAnsi="Times New Roman" w:cs="Times New Roman"/>
          <w:sz w:val="24"/>
          <w:szCs w:val="24"/>
          <w:lang w:val="en-US"/>
        </w:rPr>
        <w:t>in minority and minor langu</w:t>
      </w:r>
      <w:r w:rsidRPr="0076007A">
        <w:rPr>
          <w:rFonts w:ascii="Times New Roman" w:hAnsi="Times New Roman" w:cs="Times New Roman"/>
          <w:sz w:val="24"/>
          <w:szCs w:val="24"/>
          <w:lang w:val="en-US"/>
        </w:rPr>
        <w:t>ages as well. I find it particularly important to mention Cronin's claim about the vuln</w:t>
      </w:r>
      <w:r w:rsidR="00B938F7" w:rsidRPr="0076007A">
        <w:rPr>
          <w:rFonts w:ascii="Times New Roman" w:hAnsi="Times New Roman" w:cs="Times New Roman"/>
          <w:sz w:val="24"/>
          <w:szCs w:val="24"/>
          <w:lang w:val="en-US"/>
        </w:rPr>
        <w:t>erability of minority languages</w:t>
      </w:r>
      <w:r w:rsidRPr="0076007A">
        <w:rPr>
          <w:rFonts w:ascii="Times New Roman" w:hAnsi="Times New Roman" w:cs="Times New Roman"/>
          <w:sz w:val="24"/>
          <w:szCs w:val="24"/>
          <w:lang w:val="en-US"/>
        </w:rPr>
        <w:t xml:space="preserve"> </w:t>
      </w:r>
      <w:r w:rsidR="00813C49" w:rsidRPr="0076007A">
        <w:rPr>
          <w:rFonts w:ascii="Times New Roman" w:hAnsi="Times New Roman" w:cs="Times New Roman"/>
          <w:sz w:val="24"/>
          <w:szCs w:val="24"/>
          <w:lang w:val="en-US"/>
        </w:rPr>
        <w:t xml:space="preserve">to </w:t>
      </w:r>
      <w:r w:rsidRPr="0076007A">
        <w:rPr>
          <w:rFonts w:ascii="Times New Roman" w:hAnsi="Times New Roman" w:cs="Times New Roman"/>
          <w:sz w:val="24"/>
          <w:szCs w:val="24"/>
          <w:lang w:val="en-US"/>
        </w:rPr>
        <w:t>interference in majority-to-minority translation (p. 14). It seems to me that this is a very important observation - the lack of quality translation in localization, and the presence of all the errors mentioned later in the thesis, affect the target language competence of users of digital s</w:t>
      </w:r>
      <w:r w:rsidR="005E2730" w:rsidRPr="0076007A">
        <w:rPr>
          <w:rFonts w:ascii="Times New Roman" w:hAnsi="Times New Roman" w:cs="Times New Roman"/>
          <w:sz w:val="24"/>
          <w:szCs w:val="24"/>
          <w:lang w:val="en-US"/>
        </w:rPr>
        <w:t>ervices. If one</w:t>
      </w:r>
      <w:r w:rsidRPr="0076007A">
        <w:rPr>
          <w:rFonts w:ascii="Times New Roman" w:hAnsi="Times New Roman" w:cs="Times New Roman"/>
          <w:sz w:val="24"/>
          <w:szCs w:val="24"/>
          <w:lang w:val="en-US"/>
        </w:rPr>
        <w:t xml:space="preserve"> accept</w:t>
      </w:r>
      <w:r w:rsidR="005E2730" w:rsidRPr="0076007A">
        <w:rPr>
          <w:rFonts w:ascii="Times New Roman" w:hAnsi="Times New Roman" w:cs="Times New Roman"/>
          <w:sz w:val="24"/>
          <w:szCs w:val="24"/>
          <w:lang w:val="en-US"/>
        </w:rPr>
        <w:t>s</w:t>
      </w:r>
      <w:r w:rsidRPr="0076007A">
        <w:rPr>
          <w:rFonts w:ascii="Times New Roman" w:hAnsi="Times New Roman" w:cs="Times New Roman"/>
          <w:sz w:val="24"/>
          <w:szCs w:val="24"/>
          <w:lang w:val="en-US"/>
        </w:rPr>
        <w:t xml:space="preserve"> the thesis of </w:t>
      </w:r>
      <w:proofErr w:type="spellStart"/>
      <w:r w:rsidRPr="0076007A">
        <w:rPr>
          <w:rFonts w:ascii="Times New Roman" w:hAnsi="Times New Roman" w:cs="Times New Roman"/>
          <w:sz w:val="24"/>
          <w:szCs w:val="24"/>
          <w:lang w:val="en-US"/>
        </w:rPr>
        <w:t>Taanonen</w:t>
      </w:r>
      <w:proofErr w:type="spellEnd"/>
      <w:r w:rsidRPr="0076007A">
        <w:rPr>
          <w:rFonts w:ascii="Times New Roman" w:hAnsi="Times New Roman" w:cs="Times New Roman"/>
          <w:sz w:val="24"/>
          <w:szCs w:val="24"/>
          <w:lang w:val="en-US"/>
        </w:rPr>
        <w:t xml:space="preserve"> quoted by Todorova (p. 16) </w:t>
      </w:r>
      <w:r w:rsidR="005E2730" w:rsidRPr="0076007A">
        <w:rPr>
          <w:rFonts w:ascii="Times New Roman" w:hAnsi="Times New Roman" w:cs="Times New Roman"/>
          <w:sz w:val="24"/>
          <w:szCs w:val="24"/>
          <w:lang w:val="en-US"/>
        </w:rPr>
        <w:t xml:space="preserve">about two types of users </w:t>
      </w:r>
      <w:proofErr w:type="gramStart"/>
      <w:r w:rsidR="005E2730" w:rsidRPr="0076007A">
        <w:rPr>
          <w:rFonts w:ascii="Times New Roman" w:hAnsi="Times New Roman" w:cs="Times New Roman"/>
          <w:sz w:val="24"/>
          <w:szCs w:val="24"/>
          <w:lang w:val="en-US"/>
        </w:rPr>
        <w:t xml:space="preserve">- </w:t>
      </w:r>
      <w:r w:rsidRPr="0076007A">
        <w:rPr>
          <w:rFonts w:ascii="Times New Roman" w:hAnsi="Times New Roman" w:cs="Times New Roman"/>
          <w:sz w:val="24"/>
          <w:szCs w:val="24"/>
          <w:lang w:val="en-US"/>
        </w:rPr>
        <w:t xml:space="preserve"> the</w:t>
      </w:r>
      <w:proofErr w:type="gramEnd"/>
      <w:r w:rsidRPr="0076007A">
        <w:rPr>
          <w:rFonts w:ascii="Times New Roman" w:hAnsi="Times New Roman" w:cs="Times New Roman"/>
          <w:sz w:val="24"/>
          <w:szCs w:val="24"/>
          <w:lang w:val="en-US"/>
        </w:rPr>
        <w:t xml:space="preserve"> '</w:t>
      </w:r>
      <w:r w:rsidR="005E2730" w:rsidRPr="0076007A">
        <w:rPr>
          <w:rFonts w:ascii="Times New Roman" w:hAnsi="Times New Roman" w:cs="Times New Roman"/>
          <w:sz w:val="24"/>
          <w:szCs w:val="24"/>
          <w:lang w:val="en-US"/>
        </w:rPr>
        <w:t>upper</w:t>
      </w:r>
      <w:r w:rsidRPr="0076007A">
        <w:rPr>
          <w:rFonts w:ascii="Times New Roman" w:hAnsi="Times New Roman" w:cs="Times New Roman"/>
          <w:sz w:val="24"/>
          <w:szCs w:val="24"/>
          <w:lang w:val="en-US"/>
        </w:rPr>
        <w:t>' class</w:t>
      </w:r>
      <w:r w:rsidR="005E2730" w:rsidRPr="0076007A">
        <w:rPr>
          <w:rFonts w:ascii="Times New Roman" w:hAnsi="Times New Roman" w:cs="Times New Roman"/>
          <w:sz w:val="24"/>
          <w:szCs w:val="24"/>
          <w:lang w:val="en-US"/>
        </w:rPr>
        <w:t xml:space="preserve"> ones</w:t>
      </w:r>
      <w:r w:rsidRPr="0076007A">
        <w:rPr>
          <w:rFonts w:ascii="Times New Roman" w:hAnsi="Times New Roman" w:cs="Times New Roman"/>
          <w:sz w:val="24"/>
          <w:szCs w:val="24"/>
          <w:lang w:val="en-US"/>
        </w:rPr>
        <w:t xml:space="preserve"> being able to use digital services directly in English and those from the 'lower' class using the translated </w:t>
      </w:r>
      <w:r w:rsidR="005E2730" w:rsidRPr="0076007A">
        <w:rPr>
          <w:rFonts w:ascii="Times New Roman" w:hAnsi="Times New Roman" w:cs="Times New Roman"/>
          <w:sz w:val="24"/>
          <w:szCs w:val="24"/>
          <w:lang w:val="en-US"/>
        </w:rPr>
        <w:t>services</w:t>
      </w:r>
      <w:r w:rsidRPr="0076007A">
        <w:rPr>
          <w:rFonts w:ascii="Times New Roman" w:hAnsi="Times New Roman" w:cs="Times New Roman"/>
          <w:sz w:val="24"/>
          <w:szCs w:val="24"/>
          <w:lang w:val="en-US"/>
        </w:rPr>
        <w:t xml:space="preserve">, we can speculate that poor translation may further negatively affect the </w:t>
      </w:r>
      <w:r w:rsidR="005E2730" w:rsidRPr="0076007A">
        <w:rPr>
          <w:rFonts w:ascii="Times New Roman" w:hAnsi="Times New Roman" w:cs="Times New Roman"/>
          <w:sz w:val="24"/>
          <w:szCs w:val="24"/>
          <w:lang w:val="en-US"/>
        </w:rPr>
        <w:t>Bulgarian</w:t>
      </w:r>
      <w:r w:rsidRPr="0076007A">
        <w:rPr>
          <w:rFonts w:ascii="Times New Roman" w:hAnsi="Times New Roman" w:cs="Times New Roman"/>
          <w:sz w:val="24"/>
          <w:szCs w:val="24"/>
          <w:lang w:val="en-US"/>
        </w:rPr>
        <w:t xml:space="preserve"> language competence of users from the latter group. Therefore, I find the following observation shared on p. 18 very valuable</w:t>
      </w:r>
      <w:r w:rsidR="005E2730" w:rsidRPr="0076007A">
        <w:rPr>
          <w:rFonts w:ascii="Times New Roman" w:hAnsi="Times New Roman" w:cs="Times New Roman"/>
          <w:sz w:val="24"/>
          <w:szCs w:val="24"/>
          <w:lang w:val="en-US"/>
        </w:rPr>
        <w:t>, namely that “</w:t>
      </w:r>
      <w:proofErr w:type="spellStart"/>
      <w:r w:rsidR="005E2730" w:rsidRPr="0076007A">
        <w:rPr>
          <w:rFonts w:ascii="Times New Roman" w:hAnsi="Times New Roman" w:cs="Times New Roman"/>
          <w:sz w:val="24"/>
          <w:szCs w:val="24"/>
          <w:lang w:val="en-US"/>
        </w:rPr>
        <w:t>minimising</w:t>
      </w:r>
      <w:proofErr w:type="spellEnd"/>
      <w:r w:rsidR="005E2730" w:rsidRPr="0076007A">
        <w:rPr>
          <w:rFonts w:ascii="Times New Roman" w:hAnsi="Times New Roman" w:cs="Times New Roman"/>
          <w:sz w:val="24"/>
          <w:szCs w:val="24"/>
          <w:lang w:val="en-US"/>
        </w:rPr>
        <w:t xml:space="preserve"> the negative effects of poor translation in localization on the Bulgarian language and its users can be singled out as an important objective for all parties involved – from scholars, through trainers and language professionals, to clients”</w:t>
      </w:r>
      <w:r w:rsidRPr="0076007A">
        <w:rPr>
          <w:rFonts w:ascii="Times New Roman" w:hAnsi="Times New Roman" w:cs="Times New Roman"/>
          <w:sz w:val="24"/>
          <w:szCs w:val="24"/>
          <w:lang w:val="en-US"/>
        </w:rPr>
        <w:t xml:space="preserve">, and I fully share the author's understanding </w:t>
      </w:r>
      <w:r w:rsidR="005E2730" w:rsidRPr="0076007A">
        <w:rPr>
          <w:rFonts w:ascii="Times New Roman" w:hAnsi="Times New Roman" w:cs="Times New Roman"/>
          <w:sz w:val="24"/>
          <w:szCs w:val="24"/>
          <w:lang w:val="en-US"/>
        </w:rPr>
        <w:t>that “</w:t>
      </w:r>
      <w:r w:rsidR="005E2730" w:rsidRPr="0076007A">
        <w:rPr>
          <w:rFonts w:ascii="Times New Roman" w:hAnsi="Times New Roman" w:cs="Times New Roman"/>
          <w:bCs/>
          <w:sz w:val="24"/>
          <w:szCs w:val="24"/>
          <w:lang w:val="en-US"/>
        </w:rPr>
        <w:t xml:space="preserve">translation for localization is considered a type of </w:t>
      </w:r>
      <w:proofErr w:type="spellStart"/>
      <w:r w:rsidR="005E2730" w:rsidRPr="0076007A">
        <w:rPr>
          <w:rFonts w:ascii="Times New Roman" w:hAnsi="Times New Roman" w:cs="Times New Roman"/>
          <w:bCs/>
          <w:sz w:val="24"/>
          <w:szCs w:val="24"/>
          <w:lang w:val="en-US"/>
        </w:rPr>
        <w:t>specialised</w:t>
      </w:r>
      <w:proofErr w:type="spellEnd"/>
      <w:r w:rsidR="005E2730" w:rsidRPr="0076007A">
        <w:rPr>
          <w:rFonts w:ascii="Times New Roman" w:hAnsi="Times New Roman" w:cs="Times New Roman"/>
          <w:bCs/>
          <w:sz w:val="24"/>
          <w:szCs w:val="24"/>
          <w:lang w:val="en-US"/>
        </w:rPr>
        <w:t xml:space="preserve"> translation”</w:t>
      </w:r>
      <w:r w:rsidR="005E2730" w:rsidRPr="0076007A">
        <w:rPr>
          <w:rFonts w:ascii="Times New Roman" w:hAnsi="Times New Roman" w:cs="Times New Roman"/>
          <w:b/>
          <w:bCs/>
          <w:sz w:val="24"/>
          <w:szCs w:val="24"/>
          <w:lang w:val="en-US"/>
        </w:rPr>
        <w:t xml:space="preserve"> </w:t>
      </w:r>
      <w:r w:rsidRPr="0076007A">
        <w:rPr>
          <w:rFonts w:ascii="Times New Roman" w:hAnsi="Times New Roman" w:cs="Times New Roman"/>
          <w:sz w:val="24"/>
          <w:szCs w:val="24"/>
          <w:lang w:val="en-US"/>
        </w:rPr>
        <w:t>and that its role should not be underestimated (p. 22, p. 30, etc.).</w:t>
      </w:r>
    </w:p>
    <w:p w:rsidR="007B4E97" w:rsidRPr="0076007A" w:rsidRDefault="007A6125" w:rsidP="002C04B0">
      <w:pPr>
        <w:pStyle w:val="ListParagraph"/>
        <w:spacing w:after="0" w:line="276" w:lineRule="auto"/>
        <w:ind w:left="0"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shd w:val="clear" w:color="auto" w:fill="FFFFFF"/>
          <w:lang w:val="en-US"/>
        </w:rPr>
        <w:t xml:space="preserve">Chapter 3 presents a corpus of 150 localization errors </w:t>
      </w:r>
      <w:r w:rsidRPr="0076007A">
        <w:rPr>
          <w:rFonts w:ascii="Times New Roman" w:hAnsi="Times New Roman" w:cs="Times New Roman"/>
          <w:sz w:val="24"/>
          <w:szCs w:val="24"/>
          <w:lang w:val="en-US"/>
        </w:rPr>
        <w:t>encountered in 42 products</w:t>
      </w:r>
      <w:r w:rsidRPr="0076007A">
        <w:rPr>
          <w:rFonts w:ascii="Times New Roman" w:hAnsi="Times New Roman" w:cs="Times New Roman"/>
          <w:sz w:val="24"/>
          <w:szCs w:val="24"/>
          <w:shd w:val="clear" w:color="auto" w:fill="FFFFFF"/>
          <w:lang w:val="en-US"/>
        </w:rPr>
        <w:t>, as well as a preliminary typology of translation problems in localization: 56 genre-related errors (37%), 61 errors associated with macro</w:t>
      </w:r>
      <w:r w:rsidR="00D921A1" w:rsidRPr="0076007A">
        <w:rPr>
          <w:rFonts w:ascii="Times New Roman" w:hAnsi="Times New Roman" w:cs="Times New Roman"/>
          <w:sz w:val="24"/>
          <w:szCs w:val="24"/>
          <w:shd w:val="clear" w:color="auto" w:fill="FFFFFF"/>
          <w:lang w:val="en-US"/>
        </w:rPr>
        <w:t>-</w:t>
      </w:r>
      <w:r w:rsidRPr="0076007A">
        <w:rPr>
          <w:rFonts w:ascii="Times New Roman" w:hAnsi="Times New Roman" w:cs="Times New Roman"/>
          <w:sz w:val="24"/>
          <w:szCs w:val="24"/>
          <w:shd w:val="clear" w:color="auto" w:fill="FFFFFF"/>
          <w:lang w:val="en-US"/>
        </w:rPr>
        <w:t>structural limitations (41%) and 33 related to lack of context or context consideration in the translation environment (22%). The information is presented clearly through figures and diagrams.</w:t>
      </w:r>
    </w:p>
    <w:p w:rsidR="007B4E97" w:rsidRPr="0076007A" w:rsidRDefault="007A6125" w:rsidP="002C04B0">
      <w:pPr>
        <w:pStyle w:val="ListParagraph"/>
        <w:spacing w:after="0" w:line="276" w:lineRule="auto"/>
        <w:ind w:left="0"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shd w:val="clear" w:color="auto" w:fill="FFFFFF"/>
          <w:lang w:val="en-US"/>
        </w:rPr>
        <w:t xml:space="preserve">The fourth chapter is the most important and contributory chapter in the study because it presents the translation errors found and </w:t>
      </w:r>
      <w:r w:rsidR="00C27826" w:rsidRPr="0076007A">
        <w:rPr>
          <w:rFonts w:ascii="Times New Roman" w:hAnsi="Times New Roman" w:cs="Times New Roman"/>
          <w:sz w:val="24"/>
          <w:szCs w:val="24"/>
          <w:shd w:val="clear" w:color="auto" w:fill="FFFFFF"/>
          <w:lang w:val="en-US"/>
        </w:rPr>
        <w:t>some available solutions</w:t>
      </w:r>
      <w:r w:rsidRPr="0076007A">
        <w:rPr>
          <w:rFonts w:ascii="Times New Roman" w:hAnsi="Times New Roman" w:cs="Times New Roman"/>
          <w:sz w:val="24"/>
          <w:szCs w:val="24"/>
          <w:shd w:val="clear" w:color="auto" w:fill="FFFFFF"/>
          <w:lang w:val="en-US"/>
        </w:rPr>
        <w:t xml:space="preserve"> for avoiding them</w:t>
      </w:r>
      <w:r w:rsidR="00C27826" w:rsidRPr="0076007A">
        <w:rPr>
          <w:rFonts w:ascii="Times New Roman" w:hAnsi="Times New Roman" w:cs="Times New Roman"/>
          <w:sz w:val="24"/>
          <w:szCs w:val="24"/>
          <w:shd w:val="clear" w:color="auto" w:fill="FFFFFF"/>
          <w:lang w:val="en-US"/>
        </w:rPr>
        <w:t>.</w:t>
      </w:r>
    </w:p>
    <w:p w:rsidR="0009620D" w:rsidRPr="0076007A" w:rsidRDefault="007A6125" w:rsidP="002C04B0">
      <w:pPr>
        <w:pStyle w:val="ListParagraph"/>
        <w:spacing w:after="0" w:line="276" w:lineRule="auto"/>
        <w:ind w:left="0"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shd w:val="clear" w:color="auto" w:fill="FFFFFF"/>
          <w:lang w:val="en-US"/>
        </w:rPr>
        <w:t xml:space="preserve">Errors related to genre and text types concern the form of address to the user, with inconsistency of address, misspelling of the polite form in pronouns, use of the plural in adjectives, and use of the past participle in the polite form being the most common. The dissertation also presents strategies for avoiding these errors, examples of which are given in various tables - in the incorrect use of pronouns </w:t>
      </w:r>
      <w:r w:rsidR="00C27826" w:rsidRPr="0076007A">
        <w:rPr>
          <w:rFonts w:ascii="Times New Roman" w:hAnsi="Times New Roman" w:cs="Times New Roman"/>
          <w:sz w:val="24"/>
          <w:szCs w:val="24"/>
          <w:shd w:val="clear" w:color="auto" w:fill="FFFFFF"/>
          <w:lang w:val="en-US"/>
        </w:rPr>
        <w:t>in</w:t>
      </w:r>
      <w:r w:rsidRPr="0076007A">
        <w:rPr>
          <w:rFonts w:ascii="Times New Roman" w:hAnsi="Times New Roman" w:cs="Times New Roman"/>
          <w:sz w:val="24"/>
          <w:szCs w:val="24"/>
          <w:shd w:val="clear" w:color="auto" w:fill="FFFFFF"/>
          <w:lang w:val="en-US"/>
        </w:rPr>
        <w:t xml:space="preserve"> the polite form on p. 71; in the use of the plural instead of the singular in adjectives/</w:t>
      </w:r>
      <w:r w:rsidR="00C27826" w:rsidRPr="0076007A">
        <w:rPr>
          <w:rFonts w:ascii="Times New Roman" w:hAnsi="Times New Roman" w:cs="Times New Roman"/>
          <w:sz w:val="24"/>
          <w:szCs w:val="24"/>
          <w:shd w:val="clear" w:color="auto" w:fill="FFFFFF"/>
          <w:lang w:val="en-US"/>
        </w:rPr>
        <w:t xml:space="preserve"> participles</w:t>
      </w:r>
      <w:r w:rsidRPr="0076007A">
        <w:rPr>
          <w:rFonts w:ascii="Times New Roman" w:hAnsi="Times New Roman" w:cs="Times New Roman"/>
          <w:sz w:val="24"/>
          <w:szCs w:val="24"/>
          <w:shd w:val="clear" w:color="auto" w:fill="FFFFFF"/>
          <w:lang w:val="en-US"/>
        </w:rPr>
        <w:t xml:space="preserve"> in the polite form on p. 81, etc.</w:t>
      </w:r>
    </w:p>
    <w:p w:rsidR="007B4E97" w:rsidRPr="0076007A" w:rsidRDefault="00D149BF" w:rsidP="002C04B0">
      <w:pPr>
        <w:spacing w:after="0" w:line="276" w:lineRule="auto"/>
        <w:ind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lang w:val="en-US"/>
        </w:rPr>
        <w:t xml:space="preserve">Errors related to call-to-action </w:t>
      </w:r>
      <w:r w:rsidR="00F35CF0" w:rsidRPr="0076007A">
        <w:rPr>
          <w:rFonts w:ascii="Times New Roman" w:hAnsi="Times New Roman" w:cs="Times New Roman"/>
          <w:sz w:val="24"/>
          <w:szCs w:val="24"/>
          <w:lang w:val="en-US"/>
        </w:rPr>
        <w:t xml:space="preserve">texts </w:t>
      </w:r>
      <w:r w:rsidR="00F35CF0" w:rsidRPr="0076007A">
        <w:rPr>
          <w:rFonts w:ascii="Times New Roman" w:hAnsi="Times New Roman" w:cs="Times New Roman"/>
          <w:sz w:val="24"/>
          <w:szCs w:val="24"/>
          <w:shd w:val="clear" w:color="auto" w:fill="FFFFFF"/>
          <w:lang w:val="en-US"/>
        </w:rPr>
        <w:t>and</w:t>
      </w:r>
      <w:r w:rsidR="00882BE7" w:rsidRPr="0076007A">
        <w:rPr>
          <w:rFonts w:ascii="Times New Roman" w:hAnsi="Times New Roman" w:cs="Times New Roman"/>
          <w:sz w:val="24"/>
          <w:szCs w:val="24"/>
          <w:shd w:val="clear" w:color="auto" w:fill="FFFFFF"/>
          <w:lang w:val="en-US"/>
        </w:rPr>
        <w:t xml:space="preserve"> presenting</w:t>
      </w:r>
      <w:r w:rsidR="007B4E97" w:rsidRPr="0076007A">
        <w:rPr>
          <w:rFonts w:ascii="Times New Roman" w:hAnsi="Times New Roman" w:cs="Times New Roman"/>
          <w:sz w:val="24"/>
          <w:szCs w:val="24"/>
          <w:shd w:val="clear" w:color="auto" w:fill="FFFFFF"/>
          <w:lang w:val="en-US"/>
        </w:rPr>
        <w:t xml:space="preserve"> in inconsistent use of the imperative in the plural and singular or rendering the imperative with </w:t>
      </w:r>
      <w:proofErr w:type="spellStart"/>
      <w:r w:rsidRPr="0076007A">
        <w:rPr>
          <w:rFonts w:ascii="Times New Roman" w:hAnsi="Times New Roman" w:cs="Times New Roman"/>
          <w:sz w:val="24"/>
          <w:szCs w:val="24"/>
          <w:shd w:val="clear" w:color="auto" w:fill="FFFFFF"/>
          <w:lang w:val="en-US"/>
        </w:rPr>
        <w:t>de</w:t>
      </w:r>
      <w:r w:rsidR="007B4E97" w:rsidRPr="0076007A">
        <w:rPr>
          <w:rFonts w:ascii="Times New Roman" w:hAnsi="Times New Roman" w:cs="Times New Roman"/>
          <w:sz w:val="24"/>
          <w:szCs w:val="24"/>
          <w:shd w:val="clear" w:color="auto" w:fill="FFFFFF"/>
          <w:lang w:val="en-US"/>
        </w:rPr>
        <w:t>verbal</w:t>
      </w:r>
      <w:proofErr w:type="spellEnd"/>
      <w:r w:rsidR="007B4E97" w:rsidRPr="0076007A">
        <w:rPr>
          <w:rFonts w:ascii="Times New Roman" w:hAnsi="Times New Roman" w:cs="Times New Roman"/>
          <w:sz w:val="24"/>
          <w:szCs w:val="24"/>
          <w:shd w:val="clear" w:color="auto" w:fill="FFFFFF"/>
          <w:lang w:val="en-US"/>
        </w:rPr>
        <w:t xml:space="preserve"> nouns</w:t>
      </w:r>
      <w:r w:rsidRPr="0076007A">
        <w:rPr>
          <w:rFonts w:ascii="Times New Roman" w:hAnsi="Times New Roman" w:cs="Times New Roman"/>
          <w:sz w:val="24"/>
          <w:szCs w:val="24"/>
          <w:shd w:val="clear" w:color="auto" w:fill="FFFFFF"/>
          <w:lang w:val="en-US"/>
        </w:rPr>
        <w:t xml:space="preserve"> </w:t>
      </w:r>
      <w:r w:rsidR="007B4E97" w:rsidRPr="0076007A">
        <w:rPr>
          <w:rFonts w:ascii="Times New Roman" w:hAnsi="Times New Roman" w:cs="Times New Roman"/>
          <w:sz w:val="24"/>
          <w:szCs w:val="24"/>
          <w:shd w:val="clear" w:color="auto" w:fill="FFFFFF"/>
          <w:lang w:val="en-US"/>
        </w:rPr>
        <w:t>are also presented.</w:t>
      </w:r>
      <w:r w:rsidR="00B938F7" w:rsidRPr="0076007A">
        <w:rPr>
          <w:rFonts w:ascii="Times New Roman" w:hAnsi="Times New Roman" w:cs="Times New Roman"/>
          <w:sz w:val="24"/>
          <w:szCs w:val="24"/>
          <w:shd w:val="clear" w:color="auto" w:fill="FFFFFF"/>
          <w:lang w:val="en-US"/>
        </w:rPr>
        <w:t xml:space="preserve"> For this purpose, examples are</w:t>
      </w:r>
      <w:r w:rsidR="007B4E97" w:rsidRPr="0076007A">
        <w:rPr>
          <w:rFonts w:ascii="Times New Roman" w:hAnsi="Times New Roman" w:cs="Times New Roman"/>
          <w:sz w:val="24"/>
          <w:szCs w:val="24"/>
          <w:shd w:val="clear" w:color="auto" w:fill="FFFFFF"/>
          <w:lang w:val="en-US"/>
        </w:rPr>
        <w:t xml:space="preserve"> </w:t>
      </w:r>
      <w:r w:rsidR="00EE5C49" w:rsidRPr="0076007A">
        <w:rPr>
          <w:rFonts w:ascii="Times New Roman" w:hAnsi="Times New Roman" w:cs="Times New Roman"/>
          <w:sz w:val="24"/>
          <w:szCs w:val="24"/>
          <w:shd w:val="clear" w:color="auto" w:fill="FFFFFF"/>
          <w:lang w:val="en-US"/>
        </w:rPr>
        <w:t xml:space="preserve">excerpted </w:t>
      </w:r>
      <w:r w:rsidR="007B4E97" w:rsidRPr="0076007A">
        <w:rPr>
          <w:rFonts w:ascii="Times New Roman" w:hAnsi="Times New Roman" w:cs="Times New Roman"/>
          <w:sz w:val="24"/>
          <w:szCs w:val="24"/>
          <w:shd w:val="clear" w:color="auto" w:fill="FFFFFF"/>
          <w:lang w:val="en-US"/>
        </w:rPr>
        <w:t xml:space="preserve">from the air ticket purchasing platforms </w:t>
      </w:r>
      <w:proofErr w:type="spellStart"/>
      <w:r w:rsidR="007B4E97" w:rsidRPr="0076007A">
        <w:rPr>
          <w:rFonts w:ascii="Times New Roman" w:hAnsi="Times New Roman" w:cs="Times New Roman"/>
          <w:sz w:val="24"/>
          <w:szCs w:val="24"/>
          <w:shd w:val="clear" w:color="auto" w:fill="FFFFFF"/>
          <w:lang w:val="en-US"/>
        </w:rPr>
        <w:t>Skyscanner</w:t>
      </w:r>
      <w:proofErr w:type="spellEnd"/>
      <w:r w:rsidR="007B4E97" w:rsidRPr="0076007A">
        <w:rPr>
          <w:rFonts w:ascii="Times New Roman" w:hAnsi="Times New Roman" w:cs="Times New Roman"/>
          <w:sz w:val="24"/>
          <w:szCs w:val="24"/>
          <w:shd w:val="clear" w:color="auto" w:fill="FFFFFF"/>
          <w:lang w:val="en-US"/>
        </w:rPr>
        <w:t xml:space="preserve">, Esky and Kiwi, localized in Bulgarian. The comparison has made it possible to track the platforms, compare the errors and suggest options to avoid them. </w:t>
      </w:r>
      <w:r w:rsidR="00882BE7" w:rsidRPr="0076007A">
        <w:rPr>
          <w:rFonts w:ascii="Times New Roman" w:hAnsi="Times New Roman" w:cs="Times New Roman"/>
          <w:sz w:val="24"/>
          <w:szCs w:val="24"/>
          <w:lang w:val="en-US"/>
        </w:rPr>
        <w:t xml:space="preserve">The errors of this subcategory are associated with the lack of </w:t>
      </w:r>
      <w:r w:rsidR="00F35CF0" w:rsidRPr="0076007A">
        <w:rPr>
          <w:rFonts w:ascii="Times New Roman" w:hAnsi="Times New Roman" w:cs="Times New Roman"/>
          <w:sz w:val="24"/>
          <w:szCs w:val="24"/>
          <w:lang w:val="en-US"/>
        </w:rPr>
        <w:t xml:space="preserve">conventions </w:t>
      </w:r>
      <w:r w:rsidR="00F35CF0" w:rsidRPr="0076007A">
        <w:rPr>
          <w:rFonts w:ascii="Times New Roman" w:hAnsi="Times New Roman" w:cs="Times New Roman"/>
          <w:sz w:val="24"/>
          <w:szCs w:val="24"/>
          <w:shd w:val="clear" w:color="auto" w:fill="FFFFFF"/>
          <w:lang w:val="en-US"/>
        </w:rPr>
        <w:t>so</w:t>
      </w:r>
      <w:r w:rsidR="00882BE7" w:rsidRPr="0076007A">
        <w:rPr>
          <w:rFonts w:ascii="Times New Roman" w:hAnsi="Times New Roman" w:cs="Times New Roman"/>
          <w:sz w:val="24"/>
          <w:szCs w:val="24"/>
          <w:shd w:val="clear" w:color="auto" w:fill="FFFFFF"/>
          <w:lang w:val="en-US"/>
        </w:rPr>
        <w:t xml:space="preserve"> p</w:t>
      </w:r>
      <w:r w:rsidR="007B4E97" w:rsidRPr="0076007A">
        <w:rPr>
          <w:rFonts w:ascii="Times New Roman" w:hAnsi="Times New Roman" w:cs="Times New Roman"/>
          <w:sz w:val="24"/>
          <w:szCs w:val="24"/>
          <w:shd w:val="clear" w:color="auto" w:fill="FFFFFF"/>
          <w:lang w:val="en-US"/>
        </w:rPr>
        <w:t>articularly valuable is that these suggestions can also be used as a guide for future translators to avoid the various types of inaccuracies that are seen to occur frequently.</w:t>
      </w:r>
    </w:p>
    <w:p w:rsidR="007A6125" w:rsidRPr="0076007A" w:rsidRDefault="007B4E97" w:rsidP="002C04B0">
      <w:pPr>
        <w:spacing w:after="0" w:line="276" w:lineRule="auto"/>
        <w:ind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shd w:val="clear" w:color="auto" w:fill="FFFFFF"/>
          <w:lang w:val="en-US"/>
        </w:rPr>
        <w:t>The second type of error</w:t>
      </w:r>
      <w:r w:rsidR="00882BE7" w:rsidRPr="0076007A">
        <w:rPr>
          <w:rFonts w:ascii="Times New Roman" w:hAnsi="Times New Roman" w:cs="Times New Roman"/>
          <w:sz w:val="24"/>
          <w:szCs w:val="24"/>
          <w:shd w:val="clear" w:color="auto" w:fill="FFFFFF"/>
          <w:lang w:val="en-US"/>
        </w:rPr>
        <w:t xml:space="preserve"> is</w:t>
      </w:r>
      <w:r w:rsidRPr="0076007A">
        <w:rPr>
          <w:rFonts w:ascii="Times New Roman" w:hAnsi="Times New Roman" w:cs="Times New Roman"/>
          <w:sz w:val="24"/>
          <w:szCs w:val="24"/>
          <w:shd w:val="clear" w:color="auto" w:fill="FFFFFF"/>
          <w:lang w:val="en-US"/>
        </w:rPr>
        <w:t xml:space="preserve"> </w:t>
      </w:r>
      <w:r w:rsidR="00882BE7" w:rsidRPr="0076007A">
        <w:rPr>
          <w:rFonts w:ascii="Times New Roman" w:hAnsi="Times New Roman" w:cs="Times New Roman"/>
          <w:sz w:val="24"/>
          <w:szCs w:val="24"/>
          <w:lang w:val="en-US"/>
        </w:rPr>
        <w:t>due to translation problems related to macro</w:t>
      </w:r>
      <w:r w:rsidR="000C5BF8" w:rsidRPr="0076007A">
        <w:rPr>
          <w:rFonts w:ascii="Times New Roman" w:hAnsi="Times New Roman" w:cs="Times New Roman"/>
          <w:sz w:val="24"/>
          <w:szCs w:val="24"/>
          <w:lang w:val="en-US"/>
        </w:rPr>
        <w:t>-</w:t>
      </w:r>
      <w:r w:rsidR="00882BE7" w:rsidRPr="0076007A">
        <w:rPr>
          <w:rFonts w:ascii="Times New Roman" w:hAnsi="Times New Roman" w:cs="Times New Roman"/>
          <w:sz w:val="24"/>
          <w:szCs w:val="24"/>
          <w:lang w:val="en-US"/>
        </w:rPr>
        <w:t>structural limitations</w:t>
      </w:r>
      <w:r w:rsidRPr="0076007A">
        <w:rPr>
          <w:rFonts w:ascii="Times New Roman" w:hAnsi="Times New Roman" w:cs="Times New Roman"/>
          <w:sz w:val="24"/>
          <w:szCs w:val="24"/>
          <w:shd w:val="clear" w:color="auto" w:fill="FFFFFF"/>
          <w:lang w:val="en-US"/>
        </w:rPr>
        <w:t>, and three sub-categories are formed here: variable elements</w:t>
      </w:r>
      <w:r w:rsidR="00882BE7" w:rsidRPr="0076007A">
        <w:rPr>
          <w:rFonts w:ascii="Times New Roman" w:hAnsi="Times New Roman" w:cs="Times New Roman"/>
          <w:sz w:val="24"/>
          <w:szCs w:val="24"/>
          <w:shd w:val="clear" w:color="auto" w:fill="FFFFFF"/>
          <w:lang w:val="en-US"/>
        </w:rPr>
        <w:t xml:space="preserve"> in the macrostructure (</w:t>
      </w:r>
      <w:r w:rsidR="003B080E" w:rsidRPr="0076007A">
        <w:rPr>
          <w:rFonts w:ascii="Times New Roman" w:hAnsi="Times New Roman" w:cs="Times New Roman"/>
          <w:sz w:val="24"/>
          <w:szCs w:val="24"/>
          <w:shd w:val="clear" w:color="auto" w:fill="FFFFFF"/>
          <w:lang w:val="en-US"/>
        </w:rPr>
        <w:t>asymmetrie</w:t>
      </w:r>
      <w:r w:rsidR="00882BE7" w:rsidRPr="0076007A">
        <w:rPr>
          <w:rFonts w:ascii="Times New Roman" w:hAnsi="Times New Roman" w:cs="Times New Roman"/>
          <w:sz w:val="24"/>
          <w:szCs w:val="24"/>
          <w:shd w:val="clear" w:color="auto" w:fill="FFFFFF"/>
          <w:lang w:val="en-US"/>
        </w:rPr>
        <w:t>s in word order in the case of numeric</w:t>
      </w:r>
      <w:r w:rsidRPr="0076007A">
        <w:rPr>
          <w:rFonts w:ascii="Times New Roman" w:hAnsi="Times New Roman" w:cs="Times New Roman"/>
          <w:sz w:val="24"/>
          <w:szCs w:val="24"/>
          <w:shd w:val="clear" w:color="auto" w:fill="FFFFFF"/>
          <w:lang w:val="en-US"/>
        </w:rPr>
        <w:t xml:space="preserve"> variables; in prepositions </w:t>
      </w:r>
      <w:r w:rsidR="00882BE7" w:rsidRPr="0076007A">
        <w:rPr>
          <w:rFonts w:ascii="Times New Roman" w:hAnsi="Times New Roman" w:cs="Times New Roman"/>
          <w:sz w:val="24"/>
          <w:szCs w:val="24"/>
          <w:shd w:val="clear" w:color="auto" w:fill="FFFFFF"/>
          <w:lang w:val="en-US"/>
        </w:rPr>
        <w:t>с and</w:t>
      </w:r>
      <w:r w:rsidR="000C5BF8" w:rsidRPr="0076007A">
        <w:rPr>
          <w:rFonts w:ascii="Times New Roman" w:hAnsi="Times New Roman" w:cs="Times New Roman"/>
          <w:sz w:val="24"/>
          <w:szCs w:val="24"/>
          <w:shd w:val="clear" w:color="auto" w:fill="FFFFFF"/>
          <w:lang w:val="en-US"/>
        </w:rPr>
        <w:t xml:space="preserve"> в; and</w:t>
      </w:r>
      <w:r w:rsidR="00882BE7" w:rsidRPr="0076007A">
        <w:rPr>
          <w:rFonts w:ascii="Times New Roman" w:hAnsi="Times New Roman" w:cs="Times New Roman"/>
          <w:sz w:val="24"/>
          <w:szCs w:val="24"/>
          <w:shd w:val="clear" w:color="auto" w:fill="FFFFFF"/>
          <w:lang w:val="en-US"/>
        </w:rPr>
        <w:t xml:space="preserve"> in</w:t>
      </w:r>
      <w:r w:rsidRPr="0076007A">
        <w:rPr>
          <w:rFonts w:ascii="Times New Roman" w:hAnsi="Times New Roman" w:cs="Times New Roman"/>
          <w:sz w:val="24"/>
          <w:szCs w:val="24"/>
          <w:shd w:val="clear" w:color="auto" w:fill="FFFFFF"/>
          <w:lang w:val="en-US"/>
        </w:rPr>
        <w:t xml:space="preserve"> the categories of gender and number in nouns); </w:t>
      </w:r>
      <w:r w:rsidR="008D0AB5" w:rsidRPr="0076007A">
        <w:rPr>
          <w:rFonts w:ascii="Times New Roman" w:hAnsi="Times New Roman" w:cs="Times New Roman"/>
          <w:sz w:val="24"/>
          <w:szCs w:val="24"/>
          <w:shd w:val="clear" w:color="auto" w:fill="FFFFFF"/>
          <w:lang w:val="en-US"/>
        </w:rPr>
        <w:t>character restrictions problems</w:t>
      </w:r>
      <w:r w:rsidRPr="0076007A">
        <w:rPr>
          <w:rFonts w:ascii="Times New Roman" w:hAnsi="Times New Roman" w:cs="Times New Roman"/>
          <w:sz w:val="24"/>
          <w:szCs w:val="24"/>
          <w:shd w:val="clear" w:color="auto" w:fill="FFFFFF"/>
          <w:lang w:val="en-US"/>
        </w:rPr>
        <w:t xml:space="preserve">; and unit and currency conventions. What is special about this category is that there are often </w:t>
      </w:r>
      <w:r w:rsidR="008D0AB5" w:rsidRPr="0076007A">
        <w:rPr>
          <w:rFonts w:ascii="Times New Roman" w:hAnsi="Times New Roman" w:cs="Times New Roman"/>
          <w:sz w:val="24"/>
          <w:szCs w:val="24"/>
          <w:shd w:val="clear" w:color="auto" w:fill="FFFFFF"/>
          <w:lang w:val="en-US"/>
        </w:rPr>
        <w:t>paramet</w:t>
      </w:r>
      <w:r w:rsidR="000C5BF8" w:rsidRPr="0076007A">
        <w:rPr>
          <w:rFonts w:ascii="Times New Roman" w:hAnsi="Times New Roman" w:cs="Times New Roman"/>
          <w:sz w:val="24"/>
          <w:szCs w:val="24"/>
          <w:shd w:val="clear" w:color="auto" w:fill="FFFFFF"/>
          <w:lang w:val="en-US"/>
        </w:rPr>
        <w:t>e</w:t>
      </w:r>
      <w:r w:rsidR="00B938F7" w:rsidRPr="0076007A">
        <w:rPr>
          <w:rFonts w:ascii="Times New Roman" w:hAnsi="Times New Roman" w:cs="Times New Roman"/>
          <w:sz w:val="24"/>
          <w:szCs w:val="24"/>
          <w:shd w:val="clear" w:color="auto" w:fill="FFFFFF"/>
          <w:lang w:val="en-US"/>
        </w:rPr>
        <w:t xml:space="preserve">rs that are </w:t>
      </w:r>
      <w:r w:rsidR="00EF22B1" w:rsidRPr="0076007A">
        <w:rPr>
          <w:rFonts w:ascii="Times New Roman" w:hAnsi="Times New Roman" w:cs="Times New Roman"/>
          <w:sz w:val="24"/>
          <w:szCs w:val="24"/>
          <w:shd w:val="clear" w:color="auto" w:fill="FFFFFF"/>
          <w:lang w:val="en-US"/>
        </w:rPr>
        <w:t>non-editable</w:t>
      </w:r>
      <w:r w:rsidR="008D0AB5" w:rsidRPr="0076007A">
        <w:rPr>
          <w:rFonts w:ascii="Times New Roman" w:hAnsi="Times New Roman" w:cs="Times New Roman"/>
          <w:sz w:val="24"/>
          <w:szCs w:val="24"/>
          <w:shd w:val="clear" w:color="auto" w:fill="FFFFFF"/>
          <w:lang w:val="en-US"/>
        </w:rPr>
        <w:t xml:space="preserve"> because of the lack of the internalization of the source elements</w:t>
      </w:r>
      <w:r w:rsidRPr="0076007A">
        <w:rPr>
          <w:rFonts w:ascii="Times New Roman" w:hAnsi="Times New Roman" w:cs="Times New Roman"/>
          <w:sz w:val="24"/>
          <w:szCs w:val="24"/>
          <w:shd w:val="clear" w:color="auto" w:fill="FFFFFF"/>
          <w:lang w:val="en-US"/>
        </w:rPr>
        <w:t xml:space="preserve">. Again, it </w:t>
      </w:r>
      <w:r w:rsidRPr="0076007A">
        <w:rPr>
          <w:rFonts w:ascii="Times New Roman" w:hAnsi="Times New Roman" w:cs="Times New Roman"/>
          <w:sz w:val="24"/>
          <w:szCs w:val="24"/>
          <w:shd w:val="clear" w:color="auto" w:fill="FFFFFF"/>
          <w:lang w:val="en-US"/>
        </w:rPr>
        <w:lastRenderedPageBreak/>
        <w:t>should be noted that examples of the types of errors and possible solutions to avoid them are presented in tabular form.</w:t>
      </w:r>
    </w:p>
    <w:p w:rsidR="00246778" w:rsidRPr="0076007A" w:rsidRDefault="00246778" w:rsidP="002C04B0">
      <w:pPr>
        <w:spacing w:after="0" w:line="276" w:lineRule="auto"/>
        <w:ind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shd w:val="clear" w:color="auto" w:fill="FFFFFF"/>
          <w:lang w:val="en-US"/>
        </w:rPr>
        <w:t xml:space="preserve">As I have already mentioned, attention has also been paid to the problems caused by the difference in </w:t>
      </w:r>
      <w:r w:rsidR="00D71320" w:rsidRPr="0076007A">
        <w:rPr>
          <w:rFonts w:ascii="Times New Roman" w:hAnsi="Times New Roman" w:cs="Times New Roman"/>
          <w:sz w:val="24"/>
          <w:szCs w:val="24"/>
          <w:shd w:val="clear" w:color="auto" w:fill="FFFFFF"/>
          <w:lang w:val="en-US"/>
        </w:rPr>
        <w:t>length</w:t>
      </w:r>
      <w:r w:rsidRPr="0076007A">
        <w:rPr>
          <w:rFonts w:ascii="Times New Roman" w:hAnsi="Times New Roman" w:cs="Times New Roman"/>
          <w:sz w:val="24"/>
          <w:szCs w:val="24"/>
          <w:shd w:val="clear" w:color="auto" w:fill="FFFFFF"/>
          <w:lang w:val="en-US"/>
        </w:rPr>
        <w:t xml:space="preserve"> between the English and Bulgarian texts, as </w:t>
      </w:r>
      <w:r w:rsidR="00D71320" w:rsidRPr="0076007A">
        <w:rPr>
          <w:rFonts w:ascii="Times New Roman" w:hAnsi="Times New Roman" w:cs="Times New Roman"/>
          <w:sz w:val="24"/>
          <w:szCs w:val="24"/>
          <w:shd w:val="clear" w:color="auto" w:fill="FFFFFF"/>
          <w:lang w:val="en-US"/>
        </w:rPr>
        <w:t>in translation from English into Bulgarian, texts usually reach up to 180% of the length of the source text</w:t>
      </w:r>
      <w:r w:rsidRPr="0076007A">
        <w:rPr>
          <w:rFonts w:ascii="Times New Roman" w:hAnsi="Times New Roman" w:cs="Times New Roman"/>
          <w:sz w:val="24"/>
          <w:szCs w:val="24"/>
          <w:shd w:val="clear" w:color="auto" w:fill="FFFFFF"/>
          <w:lang w:val="en-US"/>
        </w:rPr>
        <w:t xml:space="preserve">. Possible solutions to this type of problem are presented (pp. 115-117). The third subgroup is related to units of measurement and currencies and, consequently, the challenges that arise </w:t>
      </w:r>
      <w:r w:rsidR="00D71320" w:rsidRPr="0076007A">
        <w:rPr>
          <w:rFonts w:ascii="Times New Roman" w:hAnsi="Times New Roman" w:cs="Times New Roman"/>
          <w:sz w:val="24"/>
          <w:szCs w:val="24"/>
          <w:shd w:val="clear" w:color="auto" w:fill="FFFFFF"/>
          <w:lang w:val="en-US"/>
        </w:rPr>
        <w:t>when there is a d</w:t>
      </w:r>
      <w:r w:rsidR="00B319D5" w:rsidRPr="0076007A">
        <w:rPr>
          <w:rFonts w:ascii="Times New Roman" w:hAnsi="Times New Roman" w:cs="Times New Roman"/>
          <w:sz w:val="24"/>
          <w:szCs w:val="24"/>
          <w:shd w:val="clear" w:color="auto" w:fill="FFFFFF"/>
          <w:lang w:val="en-US"/>
        </w:rPr>
        <w:t>i</w:t>
      </w:r>
      <w:r w:rsidR="00D71320" w:rsidRPr="0076007A">
        <w:rPr>
          <w:rFonts w:ascii="Times New Roman" w:hAnsi="Times New Roman" w:cs="Times New Roman"/>
          <w:sz w:val="24"/>
          <w:szCs w:val="24"/>
          <w:shd w:val="clear" w:color="auto" w:fill="FFFFFF"/>
          <w:lang w:val="en-US"/>
        </w:rPr>
        <w:t>fference between two languages</w:t>
      </w:r>
      <w:r w:rsidRPr="0076007A">
        <w:rPr>
          <w:rFonts w:ascii="Times New Roman" w:hAnsi="Times New Roman" w:cs="Times New Roman"/>
          <w:sz w:val="24"/>
          <w:szCs w:val="24"/>
          <w:shd w:val="clear" w:color="auto" w:fill="FFFFFF"/>
          <w:lang w:val="en-US"/>
        </w:rPr>
        <w:t>. As in the other cases, possible solutions are presented here.</w:t>
      </w:r>
    </w:p>
    <w:p w:rsidR="00246778" w:rsidRPr="0076007A" w:rsidRDefault="00246778" w:rsidP="002C04B0">
      <w:pPr>
        <w:spacing w:after="0" w:line="276" w:lineRule="auto"/>
        <w:ind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shd w:val="clear" w:color="auto" w:fill="FFFFFF"/>
          <w:lang w:val="en-US"/>
        </w:rPr>
        <w:t>The latter type of error</w:t>
      </w:r>
      <w:r w:rsidR="0017308C" w:rsidRPr="0076007A">
        <w:rPr>
          <w:rFonts w:ascii="Times New Roman" w:hAnsi="Times New Roman" w:cs="Times New Roman"/>
          <w:sz w:val="24"/>
          <w:szCs w:val="24"/>
          <w:shd w:val="clear" w:color="auto" w:fill="FFFFFF"/>
          <w:lang w:val="en-US"/>
        </w:rPr>
        <w:t>s</w:t>
      </w:r>
      <w:r w:rsidRPr="0076007A">
        <w:rPr>
          <w:rFonts w:ascii="Times New Roman" w:hAnsi="Times New Roman" w:cs="Times New Roman"/>
          <w:sz w:val="24"/>
          <w:szCs w:val="24"/>
          <w:shd w:val="clear" w:color="auto" w:fill="FFFFFF"/>
          <w:lang w:val="en-US"/>
        </w:rPr>
        <w:t xml:space="preserve"> is due to </w:t>
      </w:r>
      <w:r w:rsidR="0017308C" w:rsidRPr="0076007A">
        <w:rPr>
          <w:rFonts w:ascii="Times New Roman" w:hAnsi="Times New Roman" w:cs="Times New Roman"/>
          <w:sz w:val="24"/>
          <w:szCs w:val="24"/>
          <w:lang w:val="en-US"/>
        </w:rPr>
        <w:t xml:space="preserve">semantic or </w:t>
      </w:r>
      <w:proofErr w:type="spellStart"/>
      <w:r w:rsidR="0017308C" w:rsidRPr="0076007A">
        <w:rPr>
          <w:rFonts w:ascii="Times New Roman" w:hAnsi="Times New Roman" w:cs="Times New Roman"/>
          <w:sz w:val="24"/>
          <w:szCs w:val="24"/>
          <w:lang w:val="en-US"/>
        </w:rPr>
        <w:t>morphosyntactic</w:t>
      </w:r>
      <w:proofErr w:type="spellEnd"/>
      <w:r w:rsidR="0017308C" w:rsidRPr="0076007A">
        <w:rPr>
          <w:rFonts w:ascii="Times New Roman" w:hAnsi="Times New Roman" w:cs="Times New Roman"/>
          <w:sz w:val="24"/>
          <w:szCs w:val="24"/>
          <w:lang w:val="en-US"/>
        </w:rPr>
        <w:t xml:space="preserve"> ambiguity (a result from semantic or pragmatic polysemy, </w:t>
      </w:r>
      <w:proofErr w:type="spellStart"/>
      <w:r w:rsidR="0017308C" w:rsidRPr="0076007A">
        <w:rPr>
          <w:rFonts w:ascii="Times New Roman" w:hAnsi="Times New Roman" w:cs="Times New Roman"/>
          <w:sz w:val="24"/>
          <w:szCs w:val="24"/>
          <w:lang w:val="en-US"/>
        </w:rPr>
        <w:t>heterosemy</w:t>
      </w:r>
      <w:proofErr w:type="spellEnd"/>
      <w:r w:rsidR="0017308C" w:rsidRPr="0076007A">
        <w:rPr>
          <w:rFonts w:ascii="Times New Roman" w:hAnsi="Times New Roman" w:cs="Times New Roman"/>
          <w:sz w:val="24"/>
          <w:szCs w:val="24"/>
          <w:lang w:val="en-US"/>
        </w:rPr>
        <w:t>, syncretism, or synonymy in the source text)</w:t>
      </w:r>
      <w:r w:rsidR="00B319D5" w:rsidRPr="0076007A">
        <w:rPr>
          <w:rFonts w:ascii="Times New Roman" w:hAnsi="Times New Roman" w:cs="Times New Roman"/>
          <w:sz w:val="24"/>
          <w:szCs w:val="24"/>
          <w:lang w:val="en-US"/>
        </w:rPr>
        <w:t xml:space="preserve"> </w:t>
      </w:r>
      <w:r w:rsidRPr="0076007A">
        <w:rPr>
          <w:rFonts w:ascii="Times New Roman" w:hAnsi="Times New Roman" w:cs="Times New Roman"/>
          <w:sz w:val="24"/>
          <w:szCs w:val="24"/>
          <w:shd w:val="clear" w:color="auto" w:fill="FFFFFF"/>
          <w:lang w:val="en-US"/>
        </w:rPr>
        <w:t>as well as due to the presence of some specific feature of the target language that is not present in the source language. It seems to me that the</w:t>
      </w:r>
      <w:r w:rsidR="0017308C" w:rsidRPr="0076007A">
        <w:rPr>
          <w:rFonts w:ascii="Times New Roman" w:hAnsi="Times New Roman" w:cs="Times New Roman"/>
          <w:sz w:val="24"/>
          <w:szCs w:val="24"/>
          <w:shd w:val="clear" w:color="auto" w:fill="FFFFFF"/>
          <w:lang w:val="en-US"/>
        </w:rPr>
        <w:t>se</w:t>
      </w:r>
      <w:r w:rsidRPr="0076007A">
        <w:rPr>
          <w:rFonts w:ascii="Times New Roman" w:hAnsi="Times New Roman" w:cs="Times New Roman"/>
          <w:sz w:val="24"/>
          <w:szCs w:val="24"/>
          <w:shd w:val="clear" w:color="auto" w:fill="FFFFFF"/>
          <w:lang w:val="en-US"/>
        </w:rPr>
        <w:t xml:space="preserve"> errors most often make it difficult for users to understand. Uses in the other categories </w:t>
      </w:r>
      <w:r w:rsidR="0017308C" w:rsidRPr="0076007A">
        <w:rPr>
          <w:rFonts w:ascii="Times New Roman" w:hAnsi="Times New Roman" w:cs="Times New Roman"/>
          <w:sz w:val="24"/>
          <w:szCs w:val="24"/>
          <w:shd w:val="clear" w:color="auto" w:fill="FFFFFF"/>
          <w:lang w:val="en-US"/>
        </w:rPr>
        <w:t xml:space="preserve">which </w:t>
      </w:r>
      <w:r w:rsidRPr="0076007A">
        <w:rPr>
          <w:rFonts w:ascii="Times New Roman" w:hAnsi="Times New Roman" w:cs="Times New Roman"/>
          <w:sz w:val="24"/>
          <w:szCs w:val="24"/>
          <w:shd w:val="clear" w:color="auto" w:fill="FFFFFF"/>
          <w:lang w:val="en-US"/>
        </w:rPr>
        <w:t xml:space="preserve">do not conform to </w:t>
      </w:r>
      <w:r w:rsidR="0017308C" w:rsidRPr="0076007A">
        <w:rPr>
          <w:rFonts w:ascii="Times New Roman" w:hAnsi="Times New Roman" w:cs="Times New Roman"/>
          <w:sz w:val="24"/>
          <w:szCs w:val="24"/>
          <w:shd w:val="clear" w:color="auto" w:fill="FFFFFF"/>
          <w:lang w:val="en-US"/>
        </w:rPr>
        <w:t>standards</w:t>
      </w:r>
      <w:r w:rsidRPr="0076007A">
        <w:rPr>
          <w:rFonts w:ascii="Times New Roman" w:hAnsi="Times New Roman" w:cs="Times New Roman"/>
          <w:sz w:val="24"/>
          <w:szCs w:val="24"/>
          <w:shd w:val="clear" w:color="auto" w:fill="FFFFFF"/>
          <w:lang w:val="en-US"/>
        </w:rPr>
        <w:t xml:space="preserve"> annoy </w:t>
      </w:r>
      <w:r w:rsidR="0017308C" w:rsidRPr="0076007A">
        <w:rPr>
          <w:rFonts w:ascii="Times New Roman" w:hAnsi="Times New Roman" w:cs="Times New Roman"/>
          <w:sz w:val="24"/>
          <w:szCs w:val="24"/>
          <w:shd w:val="clear" w:color="auto" w:fill="FFFFFF"/>
          <w:lang w:val="en-US"/>
        </w:rPr>
        <w:t xml:space="preserve">more educated </w:t>
      </w:r>
      <w:r w:rsidRPr="0076007A">
        <w:rPr>
          <w:rFonts w:ascii="Times New Roman" w:hAnsi="Times New Roman" w:cs="Times New Roman"/>
          <w:sz w:val="24"/>
          <w:szCs w:val="24"/>
          <w:shd w:val="clear" w:color="auto" w:fill="FFFFFF"/>
          <w:lang w:val="en-US"/>
        </w:rPr>
        <w:t xml:space="preserve">users and have a bad educational effect on less </w:t>
      </w:r>
      <w:r w:rsidR="0017308C" w:rsidRPr="0076007A">
        <w:rPr>
          <w:rFonts w:ascii="Times New Roman" w:hAnsi="Times New Roman" w:cs="Times New Roman"/>
          <w:sz w:val="24"/>
          <w:szCs w:val="24"/>
          <w:shd w:val="clear" w:color="auto" w:fill="FFFFFF"/>
          <w:lang w:val="en-US"/>
        </w:rPr>
        <w:t>educated</w:t>
      </w:r>
      <w:r w:rsidRPr="0076007A">
        <w:rPr>
          <w:rFonts w:ascii="Times New Roman" w:hAnsi="Times New Roman" w:cs="Times New Roman"/>
          <w:sz w:val="24"/>
          <w:szCs w:val="24"/>
          <w:shd w:val="clear" w:color="auto" w:fill="FFFFFF"/>
          <w:lang w:val="en-US"/>
        </w:rPr>
        <w:t xml:space="preserve"> users, but it is the latter type of inaccuracy that can be a serious test for th</w:t>
      </w:r>
      <w:r w:rsidR="00B319D5" w:rsidRPr="0076007A">
        <w:rPr>
          <w:rFonts w:ascii="Times New Roman" w:hAnsi="Times New Roman" w:cs="Times New Roman"/>
          <w:sz w:val="24"/>
          <w:szCs w:val="24"/>
          <w:shd w:val="clear" w:color="auto" w:fill="FFFFFF"/>
          <w:lang w:val="en-US"/>
        </w:rPr>
        <w:t>o</w:t>
      </w:r>
      <w:r w:rsidR="0017308C" w:rsidRPr="0076007A">
        <w:rPr>
          <w:rFonts w:ascii="Times New Roman" w:hAnsi="Times New Roman" w:cs="Times New Roman"/>
          <w:sz w:val="24"/>
          <w:szCs w:val="24"/>
          <w:shd w:val="clear" w:color="auto" w:fill="FFFFFF"/>
          <w:lang w:val="en-US"/>
        </w:rPr>
        <w:t>se</w:t>
      </w:r>
      <w:r w:rsidRPr="0076007A">
        <w:rPr>
          <w:rFonts w:ascii="Times New Roman" w:hAnsi="Times New Roman" w:cs="Times New Roman"/>
          <w:sz w:val="24"/>
          <w:szCs w:val="24"/>
          <w:shd w:val="clear" w:color="auto" w:fill="FFFFFF"/>
          <w:lang w:val="en-US"/>
        </w:rPr>
        <w:t xml:space="preserve"> using the digital product. </w:t>
      </w:r>
    </w:p>
    <w:p w:rsidR="00246778" w:rsidRPr="0076007A" w:rsidRDefault="00246778" w:rsidP="002C04B0">
      <w:pPr>
        <w:spacing w:after="0" w:line="276" w:lineRule="auto"/>
        <w:ind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shd w:val="clear" w:color="auto" w:fill="FFFFFF"/>
          <w:lang w:val="en-US"/>
        </w:rPr>
        <w:t xml:space="preserve">The final chapter, which </w:t>
      </w:r>
      <w:proofErr w:type="spellStart"/>
      <w:r w:rsidRPr="0076007A">
        <w:rPr>
          <w:rFonts w:ascii="Times New Roman" w:hAnsi="Times New Roman" w:cs="Times New Roman"/>
          <w:sz w:val="24"/>
          <w:szCs w:val="24"/>
          <w:shd w:val="clear" w:color="auto" w:fill="FFFFFF"/>
          <w:lang w:val="en-US"/>
        </w:rPr>
        <w:t>summarises</w:t>
      </w:r>
      <w:proofErr w:type="spellEnd"/>
      <w:r w:rsidRPr="0076007A">
        <w:rPr>
          <w:rFonts w:ascii="Times New Roman" w:hAnsi="Times New Roman" w:cs="Times New Roman"/>
          <w:sz w:val="24"/>
          <w:szCs w:val="24"/>
          <w:shd w:val="clear" w:color="auto" w:fill="FFFFFF"/>
          <w:lang w:val="en-US"/>
        </w:rPr>
        <w:t xml:space="preserve"> the </w:t>
      </w:r>
      <w:r w:rsidR="0017308C" w:rsidRPr="0076007A">
        <w:rPr>
          <w:rFonts w:ascii="Times New Roman" w:hAnsi="Times New Roman" w:cs="Times New Roman"/>
          <w:sz w:val="24"/>
          <w:szCs w:val="24"/>
          <w:shd w:val="clear" w:color="auto" w:fill="FFFFFF"/>
          <w:lang w:val="en-US"/>
        </w:rPr>
        <w:t xml:space="preserve">presented </w:t>
      </w:r>
      <w:r w:rsidRPr="0076007A">
        <w:rPr>
          <w:rFonts w:ascii="Times New Roman" w:hAnsi="Times New Roman" w:cs="Times New Roman"/>
          <w:sz w:val="24"/>
          <w:szCs w:val="24"/>
          <w:shd w:val="clear" w:color="auto" w:fill="FFFFFF"/>
          <w:lang w:val="en-US"/>
        </w:rPr>
        <w:t xml:space="preserve">observations, </w:t>
      </w:r>
      <w:r w:rsidR="0017308C" w:rsidRPr="0076007A">
        <w:rPr>
          <w:rFonts w:ascii="Times New Roman" w:hAnsi="Times New Roman" w:cs="Times New Roman"/>
          <w:sz w:val="24"/>
          <w:szCs w:val="24"/>
          <w:shd w:val="clear" w:color="auto" w:fill="FFFFFF"/>
          <w:lang w:val="en-US"/>
        </w:rPr>
        <w:t>shows</w:t>
      </w:r>
      <w:r w:rsidRPr="0076007A">
        <w:rPr>
          <w:rFonts w:ascii="Times New Roman" w:hAnsi="Times New Roman" w:cs="Times New Roman"/>
          <w:sz w:val="24"/>
          <w:szCs w:val="24"/>
          <w:shd w:val="clear" w:color="auto" w:fill="FFFFFF"/>
          <w:lang w:val="en-US"/>
        </w:rPr>
        <w:t xml:space="preserve"> the research questions and their ans</w:t>
      </w:r>
      <w:r w:rsidR="0017308C" w:rsidRPr="0076007A">
        <w:rPr>
          <w:rFonts w:ascii="Times New Roman" w:hAnsi="Times New Roman" w:cs="Times New Roman"/>
          <w:sz w:val="24"/>
          <w:szCs w:val="24"/>
          <w:shd w:val="clear" w:color="auto" w:fill="FFFFFF"/>
          <w:lang w:val="en-US"/>
        </w:rPr>
        <w:t>wers in detail. The author's contributions are well described.</w:t>
      </w:r>
    </w:p>
    <w:p w:rsidR="00246778" w:rsidRPr="0076007A" w:rsidRDefault="00246778" w:rsidP="002C04B0">
      <w:pPr>
        <w:spacing w:after="0" w:line="276" w:lineRule="auto"/>
        <w:ind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shd w:val="clear" w:color="auto" w:fill="FFFFFF"/>
          <w:lang w:val="en-US"/>
        </w:rPr>
        <w:t>The abstract accurately and clearly reflects the content of the dissertation and its contributions.</w:t>
      </w:r>
    </w:p>
    <w:p w:rsidR="002C04B0" w:rsidRPr="0076007A" w:rsidRDefault="002C04B0" w:rsidP="002C04B0">
      <w:pPr>
        <w:spacing w:after="0" w:line="276" w:lineRule="auto"/>
        <w:ind w:firstLine="709"/>
        <w:jc w:val="both"/>
        <w:rPr>
          <w:rFonts w:ascii="Times New Roman" w:hAnsi="Times New Roman" w:cs="Times New Roman"/>
          <w:sz w:val="24"/>
          <w:szCs w:val="24"/>
          <w:shd w:val="clear" w:color="auto" w:fill="FFFFFF"/>
          <w:lang w:val="en-US"/>
        </w:rPr>
      </w:pPr>
    </w:p>
    <w:p w:rsidR="000A02ED" w:rsidRPr="0076007A" w:rsidRDefault="000A02ED" w:rsidP="002C04B0">
      <w:pPr>
        <w:spacing w:after="0" w:line="276" w:lineRule="auto"/>
        <w:ind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b/>
          <w:sz w:val="24"/>
          <w:szCs w:val="24"/>
          <w:shd w:val="clear" w:color="auto" w:fill="FFFFFF"/>
          <w:lang w:val="en-US"/>
        </w:rPr>
        <w:t>3</w:t>
      </w:r>
      <w:r w:rsidRPr="0076007A">
        <w:rPr>
          <w:rFonts w:ascii="Times New Roman" w:hAnsi="Times New Roman" w:cs="Times New Roman"/>
          <w:sz w:val="24"/>
          <w:szCs w:val="24"/>
          <w:shd w:val="clear" w:color="auto" w:fill="FFFFFF"/>
          <w:lang w:val="en-US"/>
        </w:rPr>
        <w:t>.</w:t>
      </w:r>
      <w:r w:rsidR="00B319D5" w:rsidRPr="0076007A">
        <w:rPr>
          <w:rFonts w:ascii="Times New Roman" w:hAnsi="Times New Roman" w:cs="Times New Roman"/>
          <w:sz w:val="24"/>
          <w:szCs w:val="24"/>
          <w:shd w:val="clear" w:color="auto" w:fill="FFFFFF"/>
          <w:lang w:val="en-US"/>
        </w:rPr>
        <w:t xml:space="preserve"> </w:t>
      </w:r>
      <w:r w:rsidRPr="0076007A">
        <w:rPr>
          <w:rFonts w:ascii="Times New Roman" w:hAnsi="Times New Roman" w:cs="Times New Roman"/>
          <w:b/>
          <w:sz w:val="24"/>
          <w:szCs w:val="24"/>
          <w:shd w:val="clear" w:color="auto" w:fill="FFFFFF"/>
          <w:lang w:val="en-US"/>
        </w:rPr>
        <w:t xml:space="preserve">Notes and </w:t>
      </w:r>
      <w:r w:rsidR="00F35CF0" w:rsidRPr="0076007A">
        <w:rPr>
          <w:rFonts w:ascii="Times New Roman" w:hAnsi="Times New Roman" w:cs="Times New Roman"/>
          <w:b/>
          <w:sz w:val="24"/>
          <w:szCs w:val="24"/>
          <w:shd w:val="clear" w:color="auto" w:fill="FFFFFF"/>
          <w:lang w:val="en-US"/>
        </w:rPr>
        <w:t>Recommendations</w:t>
      </w:r>
    </w:p>
    <w:p w:rsidR="000A02ED" w:rsidRPr="0076007A" w:rsidRDefault="000A02ED" w:rsidP="002C04B0">
      <w:pPr>
        <w:spacing w:after="0" w:line="276" w:lineRule="auto"/>
        <w:ind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shd w:val="clear" w:color="auto" w:fill="FFFFFF"/>
          <w:lang w:val="en-US"/>
        </w:rPr>
        <w:t xml:space="preserve">My overall impression of Maria Todorova's work is excellent. It achieves a symbiosis between theoretical </w:t>
      </w:r>
      <w:r w:rsidR="00FF51DB" w:rsidRPr="0076007A">
        <w:rPr>
          <w:rFonts w:ascii="Times New Roman" w:hAnsi="Times New Roman" w:cs="Times New Roman"/>
          <w:sz w:val="24"/>
          <w:szCs w:val="24"/>
          <w:shd w:val="clear" w:color="auto" w:fill="FFFFFF"/>
          <w:lang w:val="en-US"/>
        </w:rPr>
        <w:t>competence</w:t>
      </w:r>
      <w:r w:rsidRPr="0076007A">
        <w:rPr>
          <w:rFonts w:ascii="Times New Roman" w:hAnsi="Times New Roman" w:cs="Times New Roman"/>
          <w:sz w:val="24"/>
          <w:szCs w:val="24"/>
          <w:shd w:val="clear" w:color="auto" w:fill="FFFFFF"/>
          <w:lang w:val="en-US"/>
        </w:rPr>
        <w:t xml:space="preserve"> and practical knowledge of the problems of the specialist</w:t>
      </w:r>
      <w:r w:rsidR="00FF51DB" w:rsidRPr="0076007A">
        <w:rPr>
          <w:rFonts w:ascii="Times New Roman" w:hAnsi="Times New Roman" w:cs="Times New Roman"/>
          <w:sz w:val="24"/>
          <w:szCs w:val="24"/>
          <w:shd w:val="clear" w:color="auto" w:fill="FFFFFF"/>
          <w:lang w:val="en-US"/>
        </w:rPr>
        <w:t>s in translation</w:t>
      </w:r>
      <w:r w:rsidR="00254AFE" w:rsidRPr="0076007A">
        <w:rPr>
          <w:rFonts w:ascii="Times New Roman" w:hAnsi="Times New Roman" w:cs="Times New Roman"/>
          <w:sz w:val="24"/>
          <w:szCs w:val="24"/>
          <w:shd w:val="clear" w:color="auto" w:fill="FFFFFF"/>
          <w:lang w:val="en-US"/>
        </w:rPr>
        <w:t>. I have a</w:t>
      </w:r>
      <w:r w:rsidR="00FF51DB" w:rsidRPr="0076007A">
        <w:rPr>
          <w:rFonts w:ascii="Times New Roman" w:hAnsi="Times New Roman" w:cs="Times New Roman"/>
          <w:sz w:val="24"/>
          <w:szCs w:val="24"/>
          <w:shd w:val="clear" w:color="auto" w:fill="FFFFFF"/>
          <w:lang w:val="en-US"/>
        </w:rPr>
        <w:t xml:space="preserve"> </w:t>
      </w:r>
      <w:r w:rsidRPr="0076007A">
        <w:rPr>
          <w:rFonts w:ascii="Times New Roman" w:hAnsi="Times New Roman" w:cs="Times New Roman"/>
          <w:sz w:val="24"/>
          <w:szCs w:val="24"/>
          <w:shd w:val="clear" w:color="auto" w:fill="FFFFFF"/>
          <w:lang w:val="en-US"/>
        </w:rPr>
        <w:t xml:space="preserve">few remarks regarding sporadic spelling and punctuation inaccuracies in the text of the abstract (pp. 10, 13, 16, 17, 18, etc.), but they cannot affect the overall assessment of the work. </w:t>
      </w:r>
      <w:r w:rsidR="00FF51DB" w:rsidRPr="0076007A">
        <w:rPr>
          <w:rFonts w:ascii="Times New Roman" w:hAnsi="Times New Roman" w:cs="Times New Roman"/>
          <w:sz w:val="24"/>
          <w:szCs w:val="24"/>
          <w:shd w:val="clear" w:color="auto" w:fill="FFFFFF"/>
          <w:lang w:val="en-US"/>
        </w:rPr>
        <w:t>T</w:t>
      </w:r>
      <w:r w:rsidRPr="0076007A">
        <w:rPr>
          <w:rFonts w:ascii="Times New Roman" w:hAnsi="Times New Roman" w:cs="Times New Roman"/>
          <w:sz w:val="24"/>
          <w:szCs w:val="24"/>
          <w:shd w:val="clear" w:color="auto" w:fill="FFFFFF"/>
          <w:lang w:val="en-US"/>
        </w:rPr>
        <w:t xml:space="preserve">he text of the thesis and the author's research </w:t>
      </w:r>
      <w:r w:rsidR="00FF51DB" w:rsidRPr="0076007A">
        <w:rPr>
          <w:rFonts w:ascii="Times New Roman" w:hAnsi="Times New Roman" w:cs="Times New Roman"/>
          <w:sz w:val="24"/>
          <w:szCs w:val="24"/>
          <w:shd w:val="clear" w:color="auto" w:fill="FFFFFF"/>
          <w:lang w:val="en-US"/>
        </w:rPr>
        <w:t>as a whole should be visible to all</w:t>
      </w:r>
      <w:r w:rsidRPr="0076007A">
        <w:rPr>
          <w:rFonts w:ascii="Times New Roman" w:hAnsi="Times New Roman" w:cs="Times New Roman"/>
          <w:sz w:val="24"/>
          <w:szCs w:val="24"/>
          <w:shd w:val="clear" w:color="auto" w:fill="FFFFFF"/>
          <w:lang w:val="en-US"/>
        </w:rPr>
        <w:t xml:space="preserve"> specialists in the field of translation, </w:t>
      </w:r>
      <w:r w:rsidR="00FF51DB" w:rsidRPr="0076007A">
        <w:rPr>
          <w:rFonts w:ascii="Times New Roman" w:hAnsi="Times New Roman" w:cs="Times New Roman"/>
          <w:sz w:val="24"/>
          <w:szCs w:val="24"/>
          <w:shd w:val="clear" w:color="auto" w:fill="FFFFFF"/>
          <w:lang w:val="en-US"/>
        </w:rPr>
        <w:t>because of their</w:t>
      </w:r>
      <w:r w:rsidRPr="0076007A">
        <w:rPr>
          <w:rFonts w:ascii="Times New Roman" w:hAnsi="Times New Roman" w:cs="Times New Roman"/>
          <w:sz w:val="24"/>
          <w:szCs w:val="24"/>
          <w:shd w:val="clear" w:color="auto" w:fill="FFFFFF"/>
          <w:lang w:val="en-US"/>
        </w:rPr>
        <w:t xml:space="preserve"> great practical use.</w:t>
      </w:r>
    </w:p>
    <w:p w:rsidR="002C04B0" w:rsidRPr="0076007A" w:rsidRDefault="002C04B0" w:rsidP="002C04B0">
      <w:pPr>
        <w:spacing w:after="0" w:line="276" w:lineRule="auto"/>
        <w:ind w:firstLine="709"/>
        <w:jc w:val="both"/>
        <w:rPr>
          <w:rFonts w:ascii="Times New Roman" w:hAnsi="Times New Roman" w:cs="Times New Roman"/>
          <w:sz w:val="24"/>
          <w:szCs w:val="24"/>
          <w:shd w:val="clear" w:color="auto" w:fill="FFFFFF"/>
          <w:lang w:val="en-US"/>
        </w:rPr>
      </w:pPr>
    </w:p>
    <w:p w:rsidR="000A02ED" w:rsidRPr="0076007A" w:rsidRDefault="000A02ED" w:rsidP="002C04B0">
      <w:pPr>
        <w:spacing w:after="0" w:line="276" w:lineRule="auto"/>
        <w:ind w:firstLine="709"/>
        <w:jc w:val="both"/>
        <w:rPr>
          <w:rFonts w:ascii="Times New Roman" w:hAnsi="Times New Roman" w:cs="Times New Roman"/>
          <w:b/>
          <w:sz w:val="24"/>
          <w:szCs w:val="24"/>
          <w:shd w:val="clear" w:color="auto" w:fill="FFFFFF"/>
          <w:lang w:val="en-US"/>
        </w:rPr>
      </w:pPr>
      <w:r w:rsidRPr="0076007A">
        <w:rPr>
          <w:rFonts w:ascii="Times New Roman" w:hAnsi="Times New Roman" w:cs="Times New Roman"/>
          <w:b/>
          <w:sz w:val="24"/>
          <w:szCs w:val="24"/>
          <w:shd w:val="clear" w:color="auto" w:fill="FFFFFF"/>
          <w:lang w:val="en-US"/>
        </w:rPr>
        <w:t>4. Conclusion</w:t>
      </w:r>
    </w:p>
    <w:p w:rsidR="000A02ED" w:rsidRPr="0076007A" w:rsidRDefault="000A02ED" w:rsidP="002C04B0">
      <w:pPr>
        <w:spacing w:after="0" w:line="276" w:lineRule="auto"/>
        <w:ind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shd w:val="clear" w:color="auto" w:fill="FFFFFF"/>
          <w:lang w:val="en-US"/>
        </w:rPr>
        <w:t xml:space="preserve">On the basis of the contributions highlighted in the </w:t>
      </w:r>
      <w:r w:rsidR="00FF51DB" w:rsidRPr="0076007A">
        <w:rPr>
          <w:rFonts w:ascii="Times New Roman" w:hAnsi="Times New Roman" w:cs="Times New Roman"/>
          <w:sz w:val="24"/>
          <w:szCs w:val="24"/>
          <w:shd w:val="clear" w:color="auto" w:fill="FFFFFF"/>
          <w:lang w:val="en-US"/>
        </w:rPr>
        <w:t>PhD thesis</w:t>
      </w:r>
      <w:r w:rsidRPr="0076007A">
        <w:rPr>
          <w:rFonts w:ascii="Times New Roman" w:hAnsi="Times New Roman" w:cs="Times New Roman"/>
          <w:sz w:val="24"/>
          <w:szCs w:val="24"/>
          <w:shd w:val="clear" w:color="auto" w:fill="FFFFFF"/>
          <w:lang w:val="en-US"/>
        </w:rPr>
        <w:t xml:space="preserve">, I confidently propose to the esteemed jury </w:t>
      </w:r>
      <w:r w:rsidR="00FF51DB" w:rsidRPr="0076007A">
        <w:rPr>
          <w:rFonts w:ascii="Times New Roman" w:hAnsi="Times New Roman" w:cs="Times New Roman"/>
          <w:sz w:val="24"/>
          <w:szCs w:val="24"/>
          <w:lang w:val="en-US"/>
        </w:rPr>
        <w:t xml:space="preserve">to </w:t>
      </w:r>
      <w:r w:rsidR="00FF51DB" w:rsidRPr="0076007A">
        <w:rPr>
          <w:rStyle w:val="Emphasis"/>
          <w:rFonts w:ascii="Times New Roman" w:hAnsi="Times New Roman" w:cs="Times New Roman"/>
          <w:i w:val="0"/>
          <w:sz w:val="24"/>
          <w:szCs w:val="24"/>
          <w:lang w:val="en-US"/>
        </w:rPr>
        <w:t>award</w:t>
      </w:r>
      <w:r w:rsidR="00FF51DB" w:rsidRPr="0076007A">
        <w:rPr>
          <w:rFonts w:ascii="Times New Roman" w:hAnsi="Times New Roman" w:cs="Times New Roman"/>
          <w:sz w:val="24"/>
          <w:szCs w:val="24"/>
          <w:lang w:val="en-US"/>
        </w:rPr>
        <w:t xml:space="preserve"> the </w:t>
      </w:r>
      <w:r w:rsidR="00FF51DB" w:rsidRPr="0076007A">
        <w:rPr>
          <w:rStyle w:val="Emphasis"/>
          <w:rFonts w:ascii="Times New Roman" w:hAnsi="Times New Roman" w:cs="Times New Roman"/>
          <w:i w:val="0"/>
          <w:sz w:val="24"/>
          <w:szCs w:val="24"/>
          <w:lang w:val="en-US"/>
        </w:rPr>
        <w:t>educational</w:t>
      </w:r>
      <w:r w:rsidR="00FF51DB" w:rsidRPr="0076007A">
        <w:rPr>
          <w:rFonts w:ascii="Times New Roman" w:hAnsi="Times New Roman" w:cs="Times New Roman"/>
          <w:sz w:val="24"/>
          <w:szCs w:val="24"/>
          <w:lang w:val="en-US"/>
        </w:rPr>
        <w:t xml:space="preserve"> and </w:t>
      </w:r>
      <w:r w:rsidR="00FF51DB" w:rsidRPr="0076007A">
        <w:rPr>
          <w:rStyle w:val="Emphasis"/>
          <w:rFonts w:ascii="Times New Roman" w:hAnsi="Times New Roman" w:cs="Times New Roman"/>
          <w:i w:val="0"/>
          <w:sz w:val="24"/>
          <w:szCs w:val="24"/>
          <w:lang w:val="en-US"/>
        </w:rPr>
        <w:t>scientific degree</w:t>
      </w:r>
      <w:r w:rsidR="00FF51DB" w:rsidRPr="0076007A">
        <w:rPr>
          <w:rFonts w:ascii="Times New Roman" w:hAnsi="Times New Roman" w:cs="Times New Roman"/>
          <w:sz w:val="24"/>
          <w:szCs w:val="24"/>
          <w:lang w:val="en-US"/>
        </w:rPr>
        <w:t xml:space="preserve"> '</w:t>
      </w:r>
      <w:r w:rsidR="00FF51DB" w:rsidRPr="0076007A">
        <w:rPr>
          <w:rStyle w:val="Emphasis"/>
          <w:rFonts w:ascii="Times New Roman" w:hAnsi="Times New Roman" w:cs="Times New Roman"/>
          <w:i w:val="0"/>
          <w:sz w:val="24"/>
          <w:szCs w:val="24"/>
          <w:lang w:val="en-US"/>
        </w:rPr>
        <w:t>DOCTOR</w:t>
      </w:r>
      <w:r w:rsidR="00FF51DB" w:rsidRPr="0076007A">
        <w:rPr>
          <w:rFonts w:ascii="Times New Roman" w:hAnsi="Times New Roman" w:cs="Times New Roman"/>
          <w:sz w:val="24"/>
          <w:szCs w:val="24"/>
          <w:lang w:val="en-US"/>
        </w:rPr>
        <w:t>'</w:t>
      </w:r>
      <w:r w:rsidRPr="0076007A">
        <w:rPr>
          <w:rFonts w:ascii="Times New Roman" w:hAnsi="Times New Roman" w:cs="Times New Roman"/>
          <w:sz w:val="24"/>
          <w:szCs w:val="24"/>
          <w:shd w:val="clear" w:color="auto" w:fill="FFFFFF"/>
          <w:lang w:val="en-US"/>
        </w:rPr>
        <w:t xml:space="preserve"> in the scientific field 2.1. Philology to Maria </w:t>
      </w:r>
      <w:proofErr w:type="spellStart"/>
      <w:r w:rsidRPr="0076007A">
        <w:rPr>
          <w:rFonts w:ascii="Times New Roman" w:hAnsi="Times New Roman" w:cs="Times New Roman"/>
          <w:sz w:val="24"/>
          <w:szCs w:val="24"/>
          <w:shd w:val="clear" w:color="auto" w:fill="FFFFFF"/>
          <w:lang w:val="en-US"/>
        </w:rPr>
        <w:t>Ivanova</w:t>
      </w:r>
      <w:proofErr w:type="spellEnd"/>
      <w:r w:rsidRPr="0076007A">
        <w:rPr>
          <w:rFonts w:ascii="Times New Roman" w:hAnsi="Times New Roman" w:cs="Times New Roman"/>
          <w:sz w:val="24"/>
          <w:szCs w:val="24"/>
          <w:shd w:val="clear" w:color="auto" w:fill="FFFFFF"/>
          <w:lang w:val="en-US"/>
        </w:rPr>
        <w:t xml:space="preserve"> Todorova.</w:t>
      </w:r>
    </w:p>
    <w:p w:rsidR="00FA6662" w:rsidRPr="0076007A" w:rsidRDefault="00FA6662" w:rsidP="002C04B0">
      <w:pPr>
        <w:spacing w:after="0" w:line="276" w:lineRule="auto"/>
        <w:ind w:firstLine="709"/>
        <w:jc w:val="both"/>
        <w:rPr>
          <w:rFonts w:ascii="Times New Roman" w:hAnsi="Times New Roman" w:cs="Times New Roman"/>
          <w:sz w:val="24"/>
          <w:szCs w:val="24"/>
          <w:shd w:val="clear" w:color="auto" w:fill="FFFFFF"/>
          <w:lang w:val="en-US"/>
        </w:rPr>
      </w:pPr>
    </w:p>
    <w:p w:rsidR="00FA6662" w:rsidRPr="0076007A" w:rsidRDefault="00FA6662" w:rsidP="002C04B0">
      <w:pPr>
        <w:spacing w:after="0" w:line="276" w:lineRule="auto"/>
        <w:ind w:firstLine="709"/>
        <w:jc w:val="both"/>
        <w:rPr>
          <w:rFonts w:ascii="Times New Roman" w:hAnsi="Times New Roman" w:cs="Times New Roman"/>
          <w:sz w:val="24"/>
          <w:szCs w:val="24"/>
          <w:shd w:val="clear" w:color="auto" w:fill="FFFFFF"/>
          <w:lang w:val="en-US"/>
        </w:rPr>
      </w:pPr>
      <w:r w:rsidRPr="0076007A">
        <w:rPr>
          <w:rFonts w:ascii="Times New Roman" w:hAnsi="Times New Roman" w:cs="Times New Roman"/>
          <w:sz w:val="24"/>
          <w:szCs w:val="24"/>
          <w:shd w:val="clear" w:color="auto" w:fill="FFFFFF"/>
          <w:lang w:val="en-US"/>
        </w:rPr>
        <w:t>30</w:t>
      </w:r>
      <w:r w:rsidRPr="0076007A">
        <w:rPr>
          <w:rFonts w:ascii="Times New Roman" w:hAnsi="Times New Roman" w:cs="Times New Roman"/>
          <w:sz w:val="24"/>
          <w:szCs w:val="24"/>
          <w:shd w:val="clear" w:color="auto" w:fill="FFFFFF"/>
          <w:vertAlign w:val="superscript"/>
          <w:lang w:val="en-US"/>
        </w:rPr>
        <w:t>th</w:t>
      </w:r>
      <w:r w:rsidRPr="0076007A">
        <w:rPr>
          <w:rFonts w:ascii="Times New Roman" w:hAnsi="Times New Roman" w:cs="Times New Roman"/>
          <w:sz w:val="24"/>
          <w:szCs w:val="24"/>
          <w:shd w:val="clear" w:color="auto" w:fill="FFFFFF"/>
          <w:lang w:val="en-US"/>
        </w:rPr>
        <w:t xml:space="preserve"> December 2023         Peer Reviewer:</w:t>
      </w:r>
    </w:p>
    <w:p w:rsidR="003226FC" w:rsidRPr="0076007A" w:rsidRDefault="003226FC" w:rsidP="002C04B0">
      <w:pPr>
        <w:spacing w:after="0" w:line="276" w:lineRule="auto"/>
        <w:ind w:firstLine="709"/>
        <w:jc w:val="both"/>
        <w:rPr>
          <w:rFonts w:ascii="Times New Roman" w:hAnsi="Times New Roman" w:cs="Times New Roman"/>
          <w:sz w:val="24"/>
          <w:szCs w:val="24"/>
          <w:lang w:val="en-US"/>
        </w:rPr>
      </w:pPr>
    </w:p>
    <w:sectPr w:rsidR="003226FC" w:rsidRPr="00760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0878"/>
    <w:multiLevelType w:val="hybridMultilevel"/>
    <w:tmpl w:val="6608C65C"/>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73"/>
    <w:rsid w:val="0009620D"/>
    <w:rsid w:val="00096915"/>
    <w:rsid w:val="000A02ED"/>
    <w:rsid w:val="000A7C73"/>
    <w:rsid w:val="000C5BF8"/>
    <w:rsid w:val="000C69C9"/>
    <w:rsid w:val="000D4E86"/>
    <w:rsid w:val="000F7CBC"/>
    <w:rsid w:val="0017308C"/>
    <w:rsid w:val="00192100"/>
    <w:rsid w:val="001F53C0"/>
    <w:rsid w:val="001F74C9"/>
    <w:rsid w:val="00246778"/>
    <w:rsid w:val="00254AFE"/>
    <w:rsid w:val="002C04B0"/>
    <w:rsid w:val="002D092B"/>
    <w:rsid w:val="002D1ABB"/>
    <w:rsid w:val="002E340A"/>
    <w:rsid w:val="003226FC"/>
    <w:rsid w:val="003277BF"/>
    <w:rsid w:val="00343E6C"/>
    <w:rsid w:val="003A59C3"/>
    <w:rsid w:val="003B080E"/>
    <w:rsid w:val="003D150D"/>
    <w:rsid w:val="003E2154"/>
    <w:rsid w:val="00442633"/>
    <w:rsid w:val="004B24B9"/>
    <w:rsid w:val="00530726"/>
    <w:rsid w:val="00534545"/>
    <w:rsid w:val="00535B55"/>
    <w:rsid w:val="005674C9"/>
    <w:rsid w:val="005A6DEC"/>
    <w:rsid w:val="005A7ACA"/>
    <w:rsid w:val="005E2730"/>
    <w:rsid w:val="0060781C"/>
    <w:rsid w:val="00664CFC"/>
    <w:rsid w:val="00666398"/>
    <w:rsid w:val="006972E0"/>
    <w:rsid w:val="006B58CA"/>
    <w:rsid w:val="006C4A73"/>
    <w:rsid w:val="00715DD9"/>
    <w:rsid w:val="00721DD7"/>
    <w:rsid w:val="0076007A"/>
    <w:rsid w:val="00777E19"/>
    <w:rsid w:val="007A6125"/>
    <w:rsid w:val="007B4E97"/>
    <w:rsid w:val="00813C49"/>
    <w:rsid w:val="00817CE4"/>
    <w:rsid w:val="00823173"/>
    <w:rsid w:val="0083652C"/>
    <w:rsid w:val="0084475C"/>
    <w:rsid w:val="00882BE7"/>
    <w:rsid w:val="008D0AB5"/>
    <w:rsid w:val="008F0381"/>
    <w:rsid w:val="008F23F5"/>
    <w:rsid w:val="009035A6"/>
    <w:rsid w:val="00966148"/>
    <w:rsid w:val="009826AF"/>
    <w:rsid w:val="009E67E2"/>
    <w:rsid w:val="009F50A6"/>
    <w:rsid w:val="00A02C4A"/>
    <w:rsid w:val="00A3370F"/>
    <w:rsid w:val="00A729DD"/>
    <w:rsid w:val="00B2648E"/>
    <w:rsid w:val="00B319D5"/>
    <w:rsid w:val="00B41FBF"/>
    <w:rsid w:val="00B44E8E"/>
    <w:rsid w:val="00B80861"/>
    <w:rsid w:val="00B938F7"/>
    <w:rsid w:val="00BA52FC"/>
    <w:rsid w:val="00BD3A5D"/>
    <w:rsid w:val="00BD4253"/>
    <w:rsid w:val="00C1282E"/>
    <w:rsid w:val="00C27826"/>
    <w:rsid w:val="00C362C6"/>
    <w:rsid w:val="00C37310"/>
    <w:rsid w:val="00D149BF"/>
    <w:rsid w:val="00D71320"/>
    <w:rsid w:val="00D921A1"/>
    <w:rsid w:val="00DE6819"/>
    <w:rsid w:val="00E315FF"/>
    <w:rsid w:val="00E35DD7"/>
    <w:rsid w:val="00EE5C49"/>
    <w:rsid w:val="00EF22B1"/>
    <w:rsid w:val="00F35CF0"/>
    <w:rsid w:val="00F75A64"/>
    <w:rsid w:val="00F8205E"/>
    <w:rsid w:val="00FA6662"/>
    <w:rsid w:val="00FD4335"/>
    <w:rsid w:val="00FD73A4"/>
    <w:rsid w:val="00FF51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BDAD00-F012-422F-BACA-3413FD4E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340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A52FC"/>
    <w:pPr>
      <w:ind w:left="720"/>
      <w:contextualSpacing/>
    </w:pPr>
  </w:style>
  <w:style w:type="character" w:styleId="Emphasis">
    <w:name w:val="Emphasis"/>
    <w:basedOn w:val="DefaultParagraphFont"/>
    <w:uiPriority w:val="20"/>
    <w:qFormat/>
    <w:rsid w:val="00FF5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0264-CEDE-4252-B3BC-CEB95684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1414</Words>
  <Characters>8061</Characters>
  <Application>Microsoft Office Word</Application>
  <DocSecurity>0</DocSecurity>
  <Lines>67</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cp:lastModifiedBy>
  <cp:revision>2</cp:revision>
  <dcterms:created xsi:type="dcterms:W3CDTF">2024-01-03T08:17:00Z</dcterms:created>
  <dcterms:modified xsi:type="dcterms:W3CDTF">2024-01-03T08:17:00Z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9b32b8a8-2733-4228-83b4-8beb11879c49</vt:lpwstr>
  </property>
</Properties>
</file>