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E53AC" w14:textId="77777777" w:rsidR="00764923" w:rsidRPr="00D1386F" w:rsidRDefault="00764923" w:rsidP="00764923">
      <w:pPr>
        <w:rPr>
          <w:rFonts w:ascii="SP Trajan2ML" w:hAnsi="SP Trajan2ML" w:cs="Arial"/>
          <w:lang w:val="bg-BG"/>
        </w:rPr>
      </w:pPr>
      <w:bookmarkStart w:id="0" w:name="_GoBack"/>
      <w:bookmarkEnd w:id="0"/>
    </w:p>
    <w:p w14:paraId="3B0CEDFD" w14:textId="77777777" w:rsidR="00764923" w:rsidRPr="00764923" w:rsidRDefault="00764923" w:rsidP="00764923">
      <w:pPr>
        <w:rPr>
          <w:rFonts w:ascii="SP Trajan2ML" w:hAnsi="SP Trajan2ML" w:cs="Arial"/>
          <w:lang w:val="ru-RU"/>
        </w:rPr>
      </w:pPr>
    </w:p>
    <w:p w14:paraId="3AA70AE4" w14:textId="77777777" w:rsidR="00C65194" w:rsidRPr="00764923" w:rsidRDefault="003F70EB" w:rsidP="003F70EB">
      <w:pPr>
        <w:pStyle w:val="af9"/>
        <w:spacing w:before="0" w:beforeAutospacing="0" w:after="120" w:afterAutospacing="0"/>
        <w:ind w:firstLine="708"/>
        <w:rPr>
          <w:rFonts w:ascii="SP Trajan2ML" w:hAnsi="SP Trajan2ML"/>
          <w:b/>
          <w:bCs/>
          <w:color w:val="000000"/>
          <w:kern w:val="24"/>
          <w:sz w:val="32"/>
          <w:szCs w:val="32"/>
        </w:rPr>
      </w:pPr>
      <w:r>
        <w:rPr>
          <w:rFonts w:ascii="SP Trajan2ML" w:hAnsi="SP Trajan2ML"/>
          <w:b/>
          <w:bCs/>
          <w:color w:val="000000"/>
          <w:kern w:val="24"/>
          <w:sz w:val="32"/>
          <w:szCs w:val="32"/>
        </w:rPr>
        <w:t xml:space="preserve">           </w:t>
      </w:r>
      <w:r w:rsidR="00764923" w:rsidRPr="00764923">
        <w:rPr>
          <w:rFonts w:ascii="SP Trajan2ML" w:hAnsi="SP Trajan2ML"/>
          <w:b/>
          <w:bCs/>
          <w:color w:val="000000"/>
          <w:kern w:val="24"/>
          <w:sz w:val="32"/>
          <w:szCs w:val="32"/>
        </w:rPr>
        <w:t>Софийски университет „Св. Климент Охридски“</w:t>
      </w:r>
      <w:r w:rsidR="00C65194">
        <w:rPr>
          <w:rFonts w:ascii="SP Trajan2ML" w:hAnsi="SP Trajan2ML"/>
          <w:b/>
          <w:bCs/>
          <w:color w:val="000000"/>
          <w:kern w:val="24"/>
          <w:sz w:val="32"/>
          <w:szCs w:val="32"/>
        </w:rPr>
        <w:t xml:space="preserve"> </w:t>
      </w:r>
    </w:p>
    <w:p w14:paraId="355998CE" w14:textId="77777777" w:rsidR="00764923" w:rsidRPr="00764923" w:rsidRDefault="003F70EB" w:rsidP="000B337C">
      <w:pPr>
        <w:pStyle w:val="af9"/>
        <w:spacing w:before="0" w:beforeAutospacing="0" w:after="240" w:afterAutospacing="0"/>
        <w:ind w:firstLine="709"/>
        <w:rPr>
          <w:rFonts w:ascii="SP Trajan2ML" w:hAnsi="SP Trajan2ML"/>
          <w:b/>
          <w:bCs/>
          <w:color w:val="000000"/>
          <w:kern w:val="24"/>
          <w:sz w:val="32"/>
          <w:szCs w:val="32"/>
        </w:rPr>
      </w:pPr>
      <w:r>
        <w:rPr>
          <w:rFonts w:ascii="SP Trajan2ML" w:hAnsi="SP Trajan2ML"/>
          <w:b/>
          <w:bCs/>
          <w:color w:val="000000"/>
          <w:kern w:val="24"/>
          <w:sz w:val="32"/>
          <w:szCs w:val="32"/>
        </w:rPr>
        <w:t xml:space="preserve">               </w:t>
      </w:r>
      <w:r w:rsidR="00764923" w:rsidRPr="00764923">
        <w:rPr>
          <w:rFonts w:ascii="SP Trajan2ML" w:hAnsi="SP Trajan2ML"/>
          <w:b/>
          <w:bCs/>
          <w:color w:val="000000"/>
          <w:kern w:val="24"/>
          <w:sz w:val="32"/>
          <w:szCs w:val="32"/>
        </w:rPr>
        <w:t>Универ</w:t>
      </w:r>
      <w:r w:rsidR="00E37F7F">
        <w:rPr>
          <w:rFonts w:ascii="SP Trajan2ML" w:hAnsi="SP Trajan2ML"/>
          <w:b/>
          <w:bCs/>
          <w:color w:val="000000"/>
          <w:kern w:val="24"/>
          <w:sz w:val="32"/>
          <w:szCs w:val="32"/>
        </w:rPr>
        <w:t>с</w:t>
      </w:r>
      <w:r w:rsidR="00764923" w:rsidRPr="00764923">
        <w:rPr>
          <w:rFonts w:ascii="SP Trajan2ML" w:hAnsi="SP Trajan2ML"/>
          <w:b/>
          <w:bCs/>
          <w:color w:val="000000"/>
          <w:kern w:val="24"/>
          <w:sz w:val="32"/>
          <w:szCs w:val="32"/>
        </w:rPr>
        <w:t>итет „Св. Климент Охридски“, Битол</w:t>
      </w:r>
      <w:r w:rsidR="00C65194">
        <w:rPr>
          <w:rFonts w:ascii="SP Trajan2ML" w:hAnsi="SP Trajan2ML"/>
          <w:b/>
          <w:bCs/>
          <w:color w:val="000000"/>
          <w:kern w:val="24"/>
          <w:sz w:val="32"/>
          <w:szCs w:val="32"/>
        </w:rPr>
        <w:t>я</w:t>
      </w:r>
    </w:p>
    <w:p w14:paraId="68F7225C" w14:textId="1AFA6832" w:rsidR="00764923" w:rsidRPr="00901C20" w:rsidRDefault="003F70EB" w:rsidP="000B337C">
      <w:pPr>
        <w:autoSpaceDE w:val="0"/>
        <w:autoSpaceDN w:val="0"/>
        <w:adjustRightInd w:val="0"/>
        <w:spacing w:after="240"/>
        <w:ind w:firstLine="709"/>
        <w:rPr>
          <w:rFonts w:ascii="SP Trajan2ML" w:hAnsi="SP Trajan2ML"/>
          <w:b/>
          <w:bCs/>
          <w:sz w:val="40"/>
          <w:szCs w:val="40"/>
          <w:lang w:val="bg-BG"/>
        </w:rPr>
      </w:pPr>
      <w:r w:rsidRPr="00901C20">
        <w:rPr>
          <w:rFonts w:ascii="SP Trajan2ML" w:hAnsi="SP Trajan2ML"/>
          <w:sz w:val="40"/>
          <w:szCs w:val="40"/>
          <w:lang w:val="bg-BG"/>
        </w:rPr>
        <w:t xml:space="preserve">            </w:t>
      </w:r>
      <w:r w:rsidR="00764923" w:rsidRPr="00901C20">
        <w:rPr>
          <w:rFonts w:ascii="SP Trajan2ML" w:hAnsi="SP Trajan2ML"/>
          <w:b/>
          <w:bCs/>
          <w:sz w:val="40"/>
          <w:szCs w:val="40"/>
          <w:lang w:val="bg-BG"/>
        </w:rPr>
        <w:t>МЕЖДУНАРОДНА НАУЧНА КОНФЕРЕНЦИЯ</w:t>
      </w:r>
    </w:p>
    <w:p w14:paraId="29388A0A" w14:textId="77777777" w:rsidR="00764923" w:rsidRPr="00901C20" w:rsidRDefault="00764923" w:rsidP="00764923">
      <w:pPr>
        <w:autoSpaceDE w:val="0"/>
        <w:autoSpaceDN w:val="0"/>
        <w:adjustRightInd w:val="0"/>
        <w:ind w:firstLine="708"/>
        <w:jc w:val="center"/>
        <w:rPr>
          <w:rFonts w:ascii="SP Trajan2ML" w:hAnsi="SP Trajan2ML"/>
          <w:sz w:val="32"/>
          <w:szCs w:val="32"/>
          <w:lang w:val="bg-BG"/>
        </w:rPr>
      </w:pPr>
      <w:r w:rsidRPr="00901C20">
        <w:rPr>
          <w:rFonts w:ascii="SP Trajan2ML" w:hAnsi="SP Trajan2ML"/>
          <w:sz w:val="32"/>
          <w:szCs w:val="32"/>
          <w:lang w:val="bg-BG"/>
        </w:rPr>
        <w:t>в рамките на Климентовите дни в Алма Матер</w:t>
      </w:r>
    </w:p>
    <w:p w14:paraId="326AFCBE" w14:textId="6526BDFD" w:rsidR="00764923" w:rsidRPr="00901C20" w:rsidRDefault="00764923" w:rsidP="00764923">
      <w:pPr>
        <w:spacing w:line="276" w:lineRule="auto"/>
        <w:jc w:val="center"/>
        <w:rPr>
          <w:rFonts w:ascii="SP Trajan2ML" w:hAnsi="SP Trajan2ML" w:cs="Courier New"/>
          <w:b/>
          <w:sz w:val="36"/>
          <w:szCs w:val="40"/>
          <w:lang w:val="bg-BG"/>
        </w:rPr>
      </w:pPr>
      <w:r w:rsidRPr="00901C20">
        <w:rPr>
          <w:rFonts w:ascii="SP Trajan2ML" w:hAnsi="SP Trajan2ML" w:cs="Courier New"/>
          <w:b/>
          <w:sz w:val="36"/>
          <w:szCs w:val="40"/>
          <w:lang w:val="bg-BG"/>
        </w:rPr>
        <w:t>„ИЗМЕРЕНИЯ НА КОМПЕТЕНТНОСТТА“</w:t>
      </w:r>
    </w:p>
    <w:p w14:paraId="4D6ECC0E" w14:textId="77777777" w:rsidR="00764923" w:rsidRPr="00901C20" w:rsidRDefault="00764923" w:rsidP="00764923">
      <w:pPr>
        <w:spacing w:line="276" w:lineRule="auto"/>
        <w:jc w:val="center"/>
        <w:rPr>
          <w:rFonts w:ascii="SP Trajan2ML" w:hAnsi="SP Trajan2ML" w:cs="Courier New"/>
          <w:bCs/>
          <w:szCs w:val="40"/>
          <w:lang w:val="bg-BG"/>
        </w:rPr>
      </w:pPr>
      <w:r w:rsidRPr="00901C20">
        <w:rPr>
          <w:rFonts w:ascii="SP Trajan2ML" w:hAnsi="SP Trajan2ML" w:cs="Courier New"/>
          <w:bCs/>
          <w:sz w:val="36"/>
          <w:szCs w:val="40"/>
          <w:lang w:val="bg-BG"/>
        </w:rPr>
        <w:t>3, 4 и 5 ДЕКЕМВРИ 2020 г., София</w:t>
      </w:r>
    </w:p>
    <w:p w14:paraId="7543DED5" w14:textId="77777777" w:rsidR="00764923" w:rsidRPr="00C65194" w:rsidRDefault="00764923" w:rsidP="000B337C">
      <w:pPr>
        <w:spacing w:after="240" w:line="276" w:lineRule="auto"/>
        <w:jc w:val="center"/>
        <w:rPr>
          <w:rFonts w:ascii="SP Trajan2ML" w:eastAsiaTheme="minorEastAsia" w:hAnsi="SP Trajan2ML"/>
          <w:b/>
          <w:bCs/>
          <w:color w:val="000000" w:themeColor="text1"/>
          <w:kern w:val="24"/>
          <w:sz w:val="44"/>
          <w:szCs w:val="44"/>
          <w:lang w:val="bg-BG"/>
        </w:rPr>
      </w:pPr>
      <w:r w:rsidRPr="00C65194">
        <w:rPr>
          <w:rFonts w:ascii="SP Trajan2ML" w:eastAsiaTheme="minorEastAsia" w:hAnsi="SP Trajan2ML"/>
          <w:b/>
          <w:bCs/>
          <w:color w:val="000000" w:themeColor="text1"/>
          <w:kern w:val="24"/>
          <w:sz w:val="44"/>
          <w:szCs w:val="44"/>
          <w:lang w:val="bg-BG"/>
        </w:rPr>
        <w:t>ПРОГРАМА</w:t>
      </w:r>
    </w:p>
    <w:p w14:paraId="6DD2E39B" w14:textId="137BFFDD" w:rsidR="000B337C" w:rsidRPr="000B337C" w:rsidRDefault="000B337C" w:rsidP="000B337C">
      <w:pPr>
        <w:spacing w:line="259" w:lineRule="auto"/>
        <w:jc w:val="center"/>
        <w:rPr>
          <w:rFonts w:ascii="SP Trajan2ML" w:hAnsi="SP Trajan2ML" w:cs="Courier New"/>
          <w:b/>
          <w:sz w:val="28"/>
          <w:szCs w:val="28"/>
          <w:lang w:val="bg-BG"/>
        </w:rPr>
      </w:pPr>
      <w:r w:rsidRPr="003A2AE5">
        <w:rPr>
          <w:rFonts w:ascii="SP Trajan2ML" w:hAnsi="SP Trajan2ML" w:cs="Courier New"/>
          <w:b/>
          <w:sz w:val="32"/>
          <w:szCs w:val="40"/>
          <w:lang w:val="bg-BG"/>
        </w:rPr>
        <w:t>Д</w:t>
      </w:r>
      <w:r w:rsidRPr="000B337C">
        <w:rPr>
          <w:rFonts w:ascii="SP Trajan2ML" w:hAnsi="SP Trajan2ML" w:cs="Courier New"/>
          <w:b/>
          <w:sz w:val="28"/>
          <w:szCs w:val="28"/>
          <w:lang w:val="bg-BG"/>
        </w:rPr>
        <w:t>ен 1 (3 декември)</w:t>
      </w:r>
    </w:p>
    <w:p w14:paraId="4E72AD50" w14:textId="4768705C" w:rsidR="000B337C" w:rsidRPr="000B337C" w:rsidRDefault="000B337C" w:rsidP="000B337C">
      <w:pPr>
        <w:spacing w:line="276" w:lineRule="auto"/>
        <w:jc w:val="center"/>
        <w:rPr>
          <w:rFonts w:ascii="SP Trajan2ML" w:hAnsi="SP Trajan2ML" w:cs="Courier New"/>
          <w:sz w:val="28"/>
          <w:szCs w:val="28"/>
          <w:lang w:val="bg-BG"/>
        </w:rPr>
      </w:pPr>
      <w:r w:rsidRPr="000B337C">
        <w:rPr>
          <w:rFonts w:ascii="SP Trajan2ML" w:hAnsi="SP Trajan2ML" w:cs="Courier New"/>
          <w:sz w:val="28"/>
          <w:szCs w:val="28"/>
          <w:lang w:val="bg-BG"/>
        </w:rPr>
        <w:t xml:space="preserve">Откриване и Пленарни доклади - от </w:t>
      </w:r>
      <w:r w:rsidR="00811A90">
        <w:rPr>
          <w:rFonts w:ascii="SP Trajan2ML" w:hAnsi="SP Trajan2ML" w:cs="Courier New"/>
          <w:sz w:val="28"/>
          <w:szCs w:val="28"/>
          <w:lang w:val="bg-BG"/>
        </w:rPr>
        <w:t>9</w:t>
      </w:r>
      <w:r w:rsidRPr="000B337C">
        <w:rPr>
          <w:rFonts w:ascii="SP Trajan2ML" w:hAnsi="SP Trajan2ML" w:cs="Courier New"/>
          <w:sz w:val="28"/>
          <w:szCs w:val="28"/>
          <w:lang w:val="bg-BG"/>
        </w:rPr>
        <w:t>:</w:t>
      </w:r>
      <w:r w:rsidR="00811A90">
        <w:rPr>
          <w:rFonts w:ascii="SP Trajan2ML" w:hAnsi="SP Trajan2ML" w:cs="Courier New"/>
          <w:sz w:val="28"/>
          <w:szCs w:val="28"/>
          <w:lang w:val="bg-BG"/>
        </w:rPr>
        <w:t>30</w:t>
      </w:r>
      <w:r w:rsidRPr="000B337C">
        <w:rPr>
          <w:rFonts w:ascii="SP Trajan2ML" w:hAnsi="SP Trajan2ML" w:cs="Courier New"/>
          <w:sz w:val="28"/>
          <w:szCs w:val="28"/>
          <w:lang w:val="bg-BG"/>
        </w:rPr>
        <w:t xml:space="preserve"> до 13:30 часа</w:t>
      </w:r>
    </w:p>
    <w:p w14:paraId="206FC795" w14:textId="77777777" w:rsidR="000B337C" w:rsidRPr="000B337C" w:rsidRDefault="000B337C" w:rsidP="000B337C">
      <w:pPr>
        <w:spacing w:after="120" w:line="276" w:lineRule="auto"/>
        <w:jc w:val="center"/>
        <w:rPr>
          <w:rFonts w:ascii="SP Trajan2ML" w:hAnsi="SP Trajan2ML" w:cs="Courier New"/>
          <w:sz w:val="28"/>
          <w:szCs w:val="28"/>
          <w:lang w:val="bg-BG"/>
        </w:rPr>
      </w:pPr>
      <w:r w:rsidRPr="000B337C">
        <w:rPr>
          <w:rFonts w:ascii="SP Trajan2ML" w:hAnsi="SP Trajan2ML" w:cs="Courier New"/>
          <w:sz w:val="28"/>
          <w:szCs w:val="28"/>
          <w:lang w:val="bg-BG"/>
        </w:rPr>
        <w:t>Научни доклади - от 14:00 до 17:30 часа</w:t>
      </w:r>
    </w:p>
    <w:p w14:paraId="21A6E9B2" w14:textId="77777777" w:rsidR="000B337C" w:rsidRPr="000B337C" w:rsidRDefault="000B337C" w:rsidP="000B337C">
      <w:pPr>
        <w:spacing w:after="120" w:line="276" w:lineRule="auto"/>
        <w:jc w:val="center"/>
        <w:rPr>
          <w:rFonts w:ascii="SP Trajan2ML" w:hAnsi="SP Trajan2ML" w:cs="Courier New"/>
          <w:b/>
          <w:sz w:val="28"/>
          <w:szCs w:val="28"/>
          <w:lang w:val="bg-BG"/>
        </w:rPr>
      </w:pPr>
      <w:r w:rsidRPr="000B337C">
        <w:rPr>
          <w:rFonts w:ascii="SP Trajan2ML" w:hAnsi="SP Trajan2ML" w:cs="Courier New"/>
          <w:b/>
          <w:sz w:val="28"/>
          <w:szCs w:val="28"/>
          <w:lang w:val="bg-BG"/>
        </w:rPr>
        <w:t>Ден 2 (4 декември)</w:t>
      </w:r>
    </w:p>
    <w:p w14:paraId="1B602343" w14:textId="77777777" w:rsidR="000B337C" w:rsidRPr="000B337C" w:rsidRDefault="000B337C" w:rsidP="000B337C">
      <w:pPr>
        <w:spacing w:after="120" w:line="276" w:lineRule="auto"/>
        <w:jc w:val="center"/>
        <w:rPr>
          <w:rFonts w:ascii="SP Trajan2ML" w:hAnsi="SP Trajan2ML" w:cs="Courier New"/>
          <w:sz w:val="28"/>
          <w:szCs w:val="28"/>
          <w:lang w:val="bg-BG"/>
        </w:rPr>
      </w:pPr>
      <w:r w:rsidRPr="000B337C">
        <w:rPr>
          <w:rFonts w:ascii="SP Trajan2ML" w:hAnsi="SP Trajan2ML" w:cs="Courier New"/>
          <w:sz w:val="28"/>
          <w:szCs w:val="28"/>
          <w:lang w:val="bg-BG"/>
        </w:rPr>
        <w:t>Научни доклади - от 09:30 до 17:15 часа</w:t>
      </w:r>
    </w:p>
    <w:p w14:paraId="6C72722F" w14:textId="4C1CA179" w:rsidR="000B337C" w:rsidRPr="000B337C" w:rsidRDefault="000B337C" w:rsidP="000B337C">
      <w:pPr>
        <w:spacing w:after="120" w:line="276" w:lineRule="auto"/>
        <w:jc w:val="center"/>
        <w:rPr>
          <w:rFonts w:ascii="SP Trajan2ML" w:hAnsi="SP Trajan2ML" w:cs="Courier New"/>
          <w:b/>
          <w:sz w:val="28"/>
          <w:szCs w:val="28"/>
          <w:lang w:val="bg-BG"/>
        </w:rPr>
      </w:pPr>
      <w:r w:rsidRPr="000B337C">
        <w:rPr>
          <w:rFonts w:ascii="SP Trajan2ML" w:hAnsi="SP Trajan2ML" w:cs="Courier New"/>
          <w:b/>
          <w:sz w:val="28"/>
          <w:szCs w:val="28"/>
          <w:lang w:val="bg-BG"/>
        </w:rPr>
        <w:t>Ден 3 (5 декември)</w:t>
      </w:r>
    </w:p>
    <w:p w14:paraId="7D9366D0" w14:textId="77777777" w:rsidR="000B337C" w:rsidRPr="000B337C" w:rsidRDefault="000B337C" w:rsidP="000B337C">
      <w:pPr>
        <w:spacing w:line="276" w:lineRule="auto"/>
        <w:jc w:val="center"/>
        <w:rPr>
          <w:rFonts w:ascii="SP Trajan2ML" w:hAnsi="SP Trajan2ML" w:cs="Courier New"/>
          <w:sz w:val="28"/>
          <w:szCs w:val="28"/>
          <w:lang w:val="bg-BG"/>
        </w:rPr>
      </w:pPr>
      <w:r w:rsidRPr="000B337C">
        <w:rPr>
          <w:rFonts w:ascii="SP Trajan2ML" w:hAnsi="SP Trajan2ML" w:cs="Courier New"/>
          <w:sz w:val="28"/>
          <w:szCs w:val="28"/>
          <w:lang w:val="bg-BG"/>
        </w:rPr>
        <w:t xml:space="preserve"> Научни доклади - от 09:30 до 17:15 часа</w:t>
      </w:r>
    </w:p>
    <w:p w14:paraId="6ACA4C02" w14:textId="77777777" w:rsidR="000B337C" w:rsidRPr="00DE773A" w:rsidRDefault="000B337C" w:rsidP="000B337C">
      <w:pPr>
        <w:spacing w:after="120" w:line="259" w:lineRule="auto"/>
        <w:rPr>
          <w:rFonts w:ascii="SP Trajan2ML" w:hAnsi="SP Trajan2ML"/>
          <w:b/>
          <w:lang w:val="bg-BG"/>
        </w:rPr>
      </w:pPr>
    </w:p>
    <w:p w14:paraId="75F00294" w14:textId="77777777" w:rsidR="00764923" w:rsidRPr="00C65194" w:rsidRDefault="00764923" w:rsidP="0085277E">
      <w:pPr>
        <w:jc w:val="center"/>
        <w:rPr>
          <w:rFonts w:ascii="SP Trajan2ML" w:hAnsi="SP Trajan2ML"/>
          <w:b/>
          <w:lang w:val="bg-BG"/>
        </w:rPr>
      </w:pPr>
      <w:r w:rsidRPr="00C65194">
        <w:rPr>
          <w:rFonts w:ascii="SP Trajan2ML" w:hAnsi="SP Trajan2ML"/>
          <w:b/>
          <w:lang w:val="bg-BG"/>
        </w:rPr>
        <w:t>ОРГАНИЗАЦИОНЕН КОМИТЕТ</w:t>
      </w:r>
    </w:p>
    <w:p w14:paraId="139FD9F6" w14:textId="77777777" w:rsidR="00764923" w:rsidRPr="0085277E" w:rsidRDefault="00764923" w:rsidP="0085277E">
      <w:pPr>
        <w:jc w:val="center"/>
        <w:rPr>
          <w:rFonts w:ascii="Calibri" w:hAnsi="Calibri" w:cs="Calibri"/>
          <w:b/>
          <w:lang w:val="bg-BG"/>
        </w:rPr>
      </w:pPr>
      <w:r w:rsidRPr="00C65194">
        <w:rPr>
          <w:rFonts w:ascii="SP Trajan2ML" w:hAnsi="SP Trajan2ML"/>
          <w:b/>
          <w:lang w:val="bg-BG"/>
        </w:rPr>
        <w:t>Членове</w:t>
      </w:r>
    </w:p>
    <w:p w14:paraId="76795EF2" w14:textId="77777777" w:rsidR="00764923" w:rsidRPr="00C65194" w:rsidRDefault="00764923" w:rsidP="0085277E">
      <w:pPr>
        <w:jc w:val="both"/>
        <w:rPr>
          <w:rFonts w:ascii="SP Trajan2ML" w:hAnsi="SP Trajan2ML"/>
          <w:lang w:val="bg-BG"/>
        </w:rPr>
      </w:pPr>
      <w:r w:rsidRPr="00C65194">
        <w:rPr>
          <w:rFonts w:ascii="SP Trajan2ML" w:hAnsi="SP Trajan2ML"/>
          <w:lang w:val="bg-BG"/>
        </w:rPr>
        <w:lastRenderedPageBreak/>
        <w:t xml:space="preserve">проф. дпн Адриана Дамянова, проф. дпн Вася Делибалтова, проф. дпн Сийка Чавдарова–Костова, проф. дсн Цветан Давидков, проф. д-р Божидар Андонов, </w:t>
      </w:r>
      <w:r w:rsidRPr="00C65194">
        <w:rPr>
          <w:rFonts w:ascii="SP Trajan2ML" w:hAnsi="SP Trajan2ML"/>
          <w:color w:val="383838"/>
          <w:shd w:val="clear" w:color="auto" w:fill="FFFFFF"/>
          <w:lang w:val="bg-BG"/>
        </w:rPr>
        <w:t>проф. д-р Љупчо Кеверески</w:t>
      </w:r>
      <w:r w:rsidRPr="00C65194">
        <w:rPr>
          <w:rFonts w:ascii="SP Trajan2ML" w:hAnsi="SP Trajan2ML"/>
          <w:lang w:val="bg-BG"/>
        </w:rPr>
        <w:t xml:space="preserve">, </w:t>
      </w:r>
      <w:r w:rsidR="00C65194" w:rsidRPr="001F63AC">
        <w:rPr>
          <w:rFonts w:ascii="SP Trajan2ML" w:hAnsi="SP Trajan2ML" w:cs="Arial"/>
          <w:color w:val="222222"/>
          <w:shd w:val="clear" w:color="auto" w:fill="FFFFFF"/>
          <w:lang w:val="bg-BG"/>
        </w:rPr>
        <w:t xml:space="preserve">проф. </w:t>
      </w:r>
      <w:r w:rsidR="001F63AC">
        <w:rPr>
          <w:rFonts w:ascii="SP Trajan2ML" w:hAnsi="SP Trajan2ML" w:cs="Arial"/>
          <w:color w:val="222222"/>
          <w:shd w:val="clear" w:color="auto" w:fill="FFFFFF"/>
          <w:lang w:val="en-US"/>
        </w:rPr>
        <w:t xml:space="preserve">д-р </w:t>
      </w:r>
      <w:r w:rsidR="00C65194" w:rsidRPr="001F63AC">
        <w:rPr>
          <w:rFonts w:ascii="SP Trajan2ML" w:hAnsi="SP Trajan2ML" w:cs="Arial"/>
          <w:color w:val="222222"/>
          <w:shd w:val="clear" w:color="auto" w:fill="FFFFFF"/>
          <w:lang w:val="bg-BG"/>
        </w:rPr>
        <w:t>Деан Илиев</w:t>
      </w:r>
      <w:r w:rsidR="001F63AC">
        <w:rPr>
          <w:rFonts w:ascii="SP Trajan2ML" w:hAnsi="SP Trajan2ML" w:cs="Arial"/>
          <w:color w:val="222222"/>
          <w:shd w:val="clear" w:color="auto" w:fill="FFFFFF"/>
          <w:lang w:val="bg-BG"/>
        </w:rPr>
        <w:t>,</w:t>
      </w:r>
      <w:r w:rsidR="00C65194">
        <w:rPr>
          <w:rFonts w:cs="Arial"/>
          <w:color w:val="222222"/>
          <w:shd w:val="clear" w:color="auto" w:fill="FFFFFF"/>
          <w:lang w:val="bg-BG"/>
        </w:rPr>
        <w:t xml:space="preserve"> </w:t>
      </w:r>
      <w:r w:rsidRPr="00C65194">
        <w:rPr>
          <w:rFonts w:ascii="SP Trajan2ML" w:hAnsi="SP Trajan2ML"/>
          <w:color w:val="383838"/>
          <w:shd w:val="clear" w:color="auto" w:fill="FFFFFF"/>
          <w:lang w:val="bg-BG"/>
        </w:rPr>
        <w:t>проф. д-р Мари</w:t>
      </w:r>
      <w:r w:rsidRPr="0085277E">
        <w:rPr>
          <w:rFonts w:ascii="SP Trajan2ML" w:hAnsi="SP Trajan2ML"/>
          <w:color w:val="383838"/>
          <w:shd w:val="clear" w:color="auto" w:fill="FFFFFF"/>
          <w:lang w:val="en-US"/>
        </w:rPr>
        <w:t>ja</w:t>
      </w:r>
      <w:r w:rsidRPr="00C65194">
        <w:rPr>
          <w:rFonts w:ascii="SP Trajan2ML" w:hAnsi="SP Trajan2ML"/>
          <w:color w:val="383838"/>
          <w:shd w:val="clear" w:color="auto" w:fill="FFFFFF"/>
          <w:lang w:val="bg-BG"/>
        </w:rPr>
        <w:t xml:space="preserve"> Маленковска Тодорова, проф. д-р Марјан Ѓуровски</w:t>
      </w:r>
      <w:r w:rsidRPr="00C65194">
        <w:rPr>
          <w:rFonts w:ascii="SP Trajan2ML" w:hAnsi="SP Trajan2ML"/>
          <w:lang w:val="bg-BG"/>
        </w:rPr>
        <w:t xml:space="preserve">, проф. д-р Тодор Мишев, </w:t>
      </w:r>
      <w:r w:rsidRPr="00C65194">
        <w:rPr>
          <w:rFonts w:ascii="SP Trajan2ML" w:hAnsi="SP Trajan2ML"/>
          <w:color w:val="383838"/>
          <w:shd w:val="clear" w:color="auto" w:fill="FFFFFF"/>
          <w:lang w:val="bg-BG"/>
        </w:rPr>
        <w:t xml:space="preserve">проф. д-р Цане Мојаноски, </w:t>
      </w:r>
      <w:r w:rsidRPr="00C65194">
        <w:rPr>
          <w:rFonts w:ascii="SP Trajan2ML" w:hAnsi="SP Trajan2ML"/>
          <w:lang w:val="bg-BG"/>
        </w:rPr>
        <w:t>доц. д-р Анна Бешкова, доц. д-р Георги Бърдаров, доц. д-р Евгени Йорданов, доц. д-р Елена Бояджиева, доц. д-р Мария Григорова, доц. д-р Мая Гайдарова, доц. д-р Мая Василева, доц. д-р Мирена Легурска, доц. д-р Надежда Райчева, доц. д-р Невена Панова; доц. д-р Николина Николова, гл.</w:t>
      </w:r>
      <w:r w:rsidR="001F63AC">
        <w:rPr>
          <w:rFonts w:ascii="SP Trajan2ML" w:hAnsi="SP Trajan2ML"/>
          <w:lang w:val="bg-BG"/>
        </w:rPr>
        <w:t xml:space="preserve"> </w:t>
      </w:r>
      <w:r w:rsidRPr="00C65194">
        <w:rPr>
          <w:rFonts w:ascii="SP Trajan2ML" w:hAnsi="SP Trajan2ML"/>
          <w:lang w:val="bg-BG"/>
        </w:rPr>
        <w:t>ас. д-р Евелина Варджийска; гл.</w:t>
      </w:r>
      <w:r w:rsidR="001F63AC">
        <w:rPr>
          <w:rFonts w:ascii="SP Trajan2ML" w:hAnsi="SP Trajan2ML"/>
          <w:lang w:val="bg-BG"/>
        </w:rPr>
        <w:t xml:space="preserve"> </w:t>
      </w:r>
      <w:r w:rsidRPr="00C65194">
        <w:rPr>
          <w:rFonts w:ascii="SP Trajan2ML" w:hAnsi="SP Trajan2ML"/>
          <w:lang w:val="bg-BG"/>
        </w:rPr>
        <w:t>ас. д-р Емилия Караминкова-Кабакова, гл.</w:t>
      </w:r>
      <w:r w:rsidR="001F63AC">
        <w:rPr>
          <w:rFonts w:ascii="SP Trajan2ML" w:hAnsi="SP Trajan2ML"/>
          <w:lang w:val="bg-BG"/>
        </w:rPr>
        <w:t xml:space="preserve"> </w:t>
      </w:r>
      <w:r w:rsidRPr="00C65194">
        <w:rPr>
          <w:rFonts w:ascii="SP Trajan2ML" w:hAnsi="SP Trajan2ML"/>
          <w:lang w:val="bg-BG"/>
        </w:rPr>
        <w:t>ас. д-р Деница Хинкова, гл. ас. д-р Юлия Йорданова-Панчева, ас. Екатерина Томова, Васил Лозанов, Елица Пелтекова; Иван Кирков, Теодора Тодорова</w:t>
      </w:r>
      <w:r w:rsidR="00D219DC">
        <w:rPr>
          <w:rFonts w:ascii="SP Trajan2ML" w:hAnsi="SP Trajan2ML"/>
          <w:lang w:val="bg-BG"/>
        </w:rPr>
        <w:t xml:space="preserve">, </w:t>
      </w:r>
      <w:r w:rsidR="00D219DC" w:rsidRPr="00C65194">
        <w:rPr>
          <w:rFonts w:ascii="SP Trajan2ML" w:hAnsi="SP Trajan2ML"/>
          <w:lang w:val="bg-BG"/>
        </w:rPr>
        <w:t>проф. д-р Веселин Дафов</w:t>
      </w:r>
      <w:r w:rsidRPr="00C65194">
        <w:rPr>
          <w:rFonts w:ascii="SP Trajan2ML" w:hAnsi="SP Trajan2ML"/>
          <w:lang w:val="bg-BG"/>
        </w:rPr>
        <w:t>.</w:t>
      </w:r>
    </w:p>
    <w:p w14:paraId="293C6D0A" w14:textId="77777777" w:rsidR="00764923" w:rsidRPr="00764923" w:rsidRDefault="00764923" w:rsidP="0085277E">
      <w:pPr>
        <w:jc w:val="center"/>
        <w:rPr>
          <w:rFonts w:ascii="SP Trajan2ML" w:hAnsi="SP Trajan2ML"/>
          <w:b/>
          <w:sz w:val="28"/>
          <w:szCs w:val="28"/>
          <w:lang w:val="ru-RU"/>
        </w:rPr>
      </w:pPr>
    </w:p>
    <w:p w14:paraId="0E2FEDAE" w14:textId="77777777" w:rsidR="00764923" w:rsidRPr="00C65194" w:rsidRDefault="00764923" w:rsidP="0085277E">
      <w:pPr>
        <w:jc w:val="center"/>
        <w:rPr>
          <w:rFonts w:ascii="SP Trajan2ML" w:hAnsi="SP Trajan2ML"/>
          <w:b/>
          <w:lang w:val="ru-RU"/>
        </w:rPr>
      </w:pPr>
      <w:r w:rsidRPr="00C65194">
        <w:rPr>
          <w:rFonts w:ascii="SP Trajan2ML" w:hAnsi="SP Trajan2ML"/>
          <w:b/>
          <w:lang w:val="ru-RU"/>
        </w:rPr>
        <w:t>ПРОГРАМЕН КОМИТЕТ</w:t>
      </w:r>
    </w:p>
    <w:p w14:paraId="5FBDE5E7" w14:textId="77777777" w:rsidR="00764923" w:rsidRPr="00C65194" w:rsidRDefault="00764923" w:rsidP="0085277E">
      <w:pPr>
        <w:jc w:val="center"/>
        <w:rPr>
          <w:rFonts w:ascii="SP Trajan2ML" w:hAnsi="SP Trajan2ML"/>
          <w:b/>
          <w:lang w:val="ru-RU"/>
        </w:rPr>
      </w:pPr>
      <w:r w:rsidRPr="00C65194">
        <w:rPr>
          <w:rFonts w:ascii="SP Trajan2ML" w:hAnsi="SP Trajan2ML"/>
          <w:b/>
          <w:lang w:val="ru-RU"/>
        </w:rPr>
        <w:t>Председател</w:t>
      </w:r>
    </w:p>
    <w:p w14:paraId="1329C9E1" w14:textId="77777777" w:rsidR="00764923" w:rsidRPr="00C65194" w:rsidRDefault="00764923" w:rsidP="0085277E">
      <w:pPr>
        <w:jc w:val="center"/>
        <w:rPr>
          <w:rFonts w:ascii="SP Trajan2ML" w:hAnsi="SP Trajan2ML"/>
          <w:bCs/>
          <w:lang w:val="ru-RU"/>
        </w:rPr>
      </w:pPr>
      <w:r w:rsidRPr="00C65194">
        <w:rPr>
          <w:rFonts w:ascii="SP Trajan2ML" w:hAnsi="SP Trajan2ML"/>
          <w:bCs/>
          <w:lang w:val="ru-RU"/>
        </w:rPr>
        <w:t>Проф. дпн Сийка Чавдарова-Костова</w:t>
      </w:r>
    </w:p>
    <w:p w14:paraId="453272FD" w14:textId="77777777" w:rsidR="00764923" w:rsidRPr="00C65194" w:rsidRDefault="00764923" w:rsidP="0085277E">
      <w:pPr>
        <w:jc w:val="center"/>
        <w:rPr>
          <w:rFonts w:ascii="SP Trajan2ML" w:hAnsi="SP Trajan2ML"/>
          <w:b/>
          <w:lang w:val="ru-RU"/>
        </w:rPr>
      </w:pPr>
      <w:r w:rsidRPr="00C65194">
        <w:rPr>
          <w:rFonts w:ascii="SP Trajan2ML" w:hAnsi="SP Trajan2ML"/>
          <w:b/>
          <w:lang w:val="ru-RU"/>
        </w:rPr>
        <w:t>Членове</w:t>
      </w:r>
    </w:p>
    <w:p w14:paraId="3B721ADE" w14:textId="77777777" w:rsidR="003813AC" w:rsidRPr="00C65194" w:rsidRDefault="00764923" w:rsidP="003813AC">
      <w:pPr>
        <w:jc w:val="center"/>
        <w:rPr>
          <w:rFonts w:ascii="SP Trajan2ML" w:hAnsi="SP Trajan2ML"/>
          <w:lang w:val="ru-RU"/>
        </w:rPr>
      </w:pPr>
      <w:r w:rsidRPr="00C65194">
        <w:rPr>
          <w:rFonts w:ascii="SP Trajan2ML" w:hAnsi="SP Trajan2ML"/>
          <w:lang w:val="ru-RU"/>
        </w:rPr>
        <w:t xml:space="preserve">проф. дпн Вася Делибалтова, проф. д-р Љупчо Кеверески, доц. д-р Надежда Райчева, </w:t>
      </w:r>
    </w:p>
    <w:p w14:paraId="237D9104" w14:textId="77777777" w:rsidR="00764923" w:rsidRPr="00C65194" w:rsidRDefault="00764923" w:rsidP="003813AC">
      <w:pPr>
        <w:jc w:val="center"/>
        <w:rPr>
          <w:rFonts w:ascii="SP Trajan2ML" w:hAnsi="SP Trajan2ML"/>
          <w:lang w:val="ru-RU"/>
        </w:rPr>
      </w:pPr>
      <w:r w:rsidRPr="00C65194">
        <w:rPr>
          <w:rFonts w:ascii="SP Trajan2ML" w:hAnsi="SP Trajan2ML"/>
          <w:lang w:val="ru-RU"/>
        </w:rPr>
        <w:t>доц. д-р Елена Бояджиева, гл.ас. д-р Емилия Караминкова-Кабакова, ас. Екатерина Томова</w:t>
      </w:r>
    </w:p>
    <w:p w14:paraId="2330FC2E" w14:textId="77777777" w:rsidR="003813AC" w:rsidRPr="00C65194" w:rsidRDefault="003813AC" w:rsidP="0085277E">
      <w:pPr>
        <w:jc w:val="center"/>
        <w:rPr>
          <w:rFonts w:ascii="SP Trajan2ML" w:hAnsi="SP Trajan2ML"/>
          <w:b/>
          <w:lang w:val="ru-RU"/>
        </w:rPr>
      </w:pPr>
    </w:p>
    <w:p w14:paraId="29472D41" w14:textId="77777777" w:rsidR="00764923" w:rsidRPr="00C65194" w:rsidRDefault="00764923" w:rsidP="0085277E">
      <w:pPr>
        <w:jc w:val="center"/>
        <w:rPr>
          <w:rFonts w:ascii="SP Trajan2ML" w:hAnsi="SP Trajan2ML"/>
          <w:b/>
          <w:lang w:val="ru-RU"/>
        </w:rPr>
      </w:pPr>
      <w:r w:rsidRPr="00C65194">
        <w:rPr>
          <w:rFonts w:ascii="SP Trajan2ML" w:hAnsi="SP Trajan2ML"/>
          <w:b/>
          <w:lang w:val="ru-RU"/>
        </w:rPr>
        <w:t>РЕДАКЦИОННА КОЛЕГИЯ</w:t>
      </w:r>
    </w:p>
    <w:p w14:paraId="2A9FE776" w14:textId="77777777" w:rsidR="00764923" w:rsidRPr="00C65194" w:rsidRDefault="00764923" w:rsidP="0085277E">
      <w:pPr>
        <w:jc w:val="center"/>
        <w:rPr>
          <w:rFonts w:ascii="SP Trajan2ML" w:hAnsi="SP Trajan2ML"/>
          <w:b/>
          <w:lang w:val="ru-RU"/>
        </w:rPr>
      </w:pPr>
      <w:r w:rsidRPr="00C65194">
        <w:rPr>
          <w:rFonts w:ascii="SP Trajan2ML" w:hAnsi="SP Trajan2ML"/>
          <w:b/>
          <w:lang w:val="ru-RU"/>
        </w:rPr>
        <w:t>Председател</w:t>
      </w:r>
    </w:p>
    <w:p w14:paraId="537F7355" w14:textId="77777777" w:rsidR="00764923" w:rsidRPr="00C65194" w:rsidRDefault="00764923" w:rsidP="0085277E">
      <w:pPr>
        <w:jc w:val="center"/>
        <w:rPr>
          <w:rFonts w:ascii="SP Trajan2ML" w:hAnsi="SP Trajan2ML"/>
          <w:lang w:val="ru-RU"/>
        </w:rPr>
      </w:pPr>
      <w:r w:rsidRPr="00C65194">
        <w:rPr>
          <w:rFonts w:ascii="SP Trajan2ML" w:hAnsi="SP Trajan2ML"/>
          <w:lang w:val="ru-RU"/>
        </w:rPr>
        <w:t>Проф. дпн Адриана Дамянова</w:t>
      </w:r>
    </w:p>
    <w:p w14:paraId="5B785912" w14:textId="77777777" w:rsidR="00764923" w:rsidRPr="00C65194" w:rsidRDefault="00764923" w:rsidP="0085277E">
      <w:pPr>
        <w:jc w:val="center"/>
        <w:rPr>
          <w:rFonts w:ascii="SP Trajan2ML" w:hAnsi="SP Trajan2ML"/>
          <w:b/>
          <w:lang w:val="ru-RU"/>
        </w:rPr>
      </w:pPr>
      <w:r w:rsidRPr="00C65194">
        <w:rPr>
          <w:rFonts w:ascii="SP Trajan2ML" w:hAnsi="SP Trajan2ML"/>
          <w:b/>
          <w:lang w:val="ru-RU"/>
        </w:rPr>
        <w:t>Членове</w:t>
      </w:r>
    </w:p>
    <w:p w14:paraId="32FDF589" w14:textId="77777777" w:rsidR="00764923" w:rsidRPr="00C65194" w:rsidRDefault="00764923" w:rsidP="0085277E">
      <w:pPr>
        <w:jc w:val="center"/>
        <w:rPr>
          <w:rFonts w:ascii="SP Trajan2ML" w:hAnsi="SP Trajan2ML"/>
          <w:bCs/>
          <w:lang w:val="ru-RU"/>
        </w:rPr>
      </w:pPr>
      <w:r w:rsidRPr="00C65194">
        <w:rPr>
          <w:rFonts w:ascii="SP Trajan2ML" w:hAnsi="SP Trajan2ML"/>
          <w:bCs/>
          <w:lang w:val="ru-RU"/>
        </w:rPr>
        <w:t>доц. д-р Невена Панова</w:t>
      </w:r>
    </w:p>
    <w:p w14:paraId="53C1551F" w14:textId="77777777" w:rsidR="001F63AC" w:rsidRDefault="00764923" w:rsidP="0085277E">
      <w:pPr>
        <w:jc w:val="center"/>
        <w:rPr>
          <w:rFonts w:ascii="SP Trajan2ML" w:hAnsi="SP Trajan2ML"/>
          <w:lang w:val="ru-RU"/>
        </w:rPr>
      </w:pPr>
      <w:r w:rsidRPr="00C65194">
        <w:rPr>
          <w:rFonts w:ascii="SP Trajan2ML" w:hAnsi="SP Trajan2ML"/>
          <w:lang w:val="ru-RU"/>
        </w:rPr>
        <w:t>гл. ас. д-р Емилия Караминкова-Кабакова</w:t>
      </w:r>
      <w:r w:rsidR="001F63AC">
        <w:rPr>
          <w:rFonts w:ascii="SP Trajan2ML" w:hAnsi="SP Trajan2ML"/>
          <w:lang w:val="ru-RU"/>
        </w:rPr>
        <w:t xml:space="preserve">, </w:t>
      </w:r>
    </w:p>
    <w:p w14:paraId="3AEB639F" w14:textId="77777777" w:rsidR="00764923" w:rsidRPr="003813AC" w:rsidRDefault="00764923" w:rsidP="0085277E">
      <w:pPr>
        <w:jc w:val="center"/>
        <w:rPr>
          <w:rFonts w:ascii="SP Trajan2ML" w:hAnsi="SP Trajan2ML"/>
          <w:lang w:val="bg-BG"/>
        </w:rPr>
      </w:pPr>
      <w:r w:rsidRPr="00C65194">
        <w:rPr>
          <w:rFonts w:ascii="SP Trajan2ML" w:hAnsi="SP Trajan2ML"/>
          <w:lang w:val="ru-RU"/>
        </w:rPr>
        <w:t>гл. ас. д-р Юлия Йорданова - Панчева</w:t>
      </w:r>
      <w:r w:rsidR="003813AC">
        <w:rPr>
          <w:rFonts w:ascii="SP Trajan2ML" w:hAnsi="SP Trajan2ML"/>
          <w:lang w:val="bg-BG"/>
        </w:rPr>
        <w:t xml:space="preserve">; </w:t>
      </w:r>
      <w:r w:rsidR="003813AC" w:rsidRPr="00C65194">
        <w:rPr>
          <w:rFonts w:ascii="SP Trajan2ML" w:hAnsi="SP Trajan2ML"/>
          <w:lang w:val="ru-RU"/>
        </w:rPr>
        <w:t>Иван Кирков</w:t>
      </w:r>
    </w:p>
    <w:tbl>
      <w:tblPr>
        <w:tblW w:w="14175" w:type="dxa"/>
        <w:tblLook w:val="01E0" w:firstRow="1" w:lastRow="1" w:firstColumn="1" w:lastColumn="1" w:noHBand="0" w:noVBand="0"/>
      </w:tblPr>
      <w:tblGrid>
        <w:gridCol w:w="2085"/>
        <w:gridCol w:w="12090"/>
      </w:tblGrid>
      <w:tr w:rsidR="00764923" w:rsidRPr="0085277E" w14:paraId="684B25A3" w14:textId="77777777" w:rsidTr="00CD4B34">
        <w:tc>
          <w:tcPr>
            <w:tcW w:w="14175" w:type="dxa"/>
            <w:gridSpan w:val="2"/>
            <w:shd w:val="clear" w:color="auto" w:fill="auto"/>
            <w:vAlign w:val="center"/>
          </w:tcPr>
          <w:p w14:paraId="206D5B59" w14:textId="77777777" w:rsidR="00764923" w:rsidRDefault="00764923" w:rsidP="000B337C">
            <w:pPr>
              <w:tabs>
                <w:tab w:val="left" w:pos="1120"/>
              </w:tabs>
              <w:jc w:val="center"/>
              <w:rPr>
                <w:rFonts w:ascii="SP Trajan2ML" w:hAnsi="SP Trajan2ML"/>
                <w:b/>
              </w:rPr>
            </w:pPr>
            <w:r w:rsidRPr="0085277E">
              <w:rPr>
                <w:rFonts w:ascii="SP Trajan2ML" w:hAnsi="SP Trajan2ML"/>
                <w:b/>
              </w:rPr>
              <w:t>Четвъртък, 3 декември 2020 г.</w:t>
            </w:r>
          </w:p>
          <w:p w14:paraId="165035E4" w14:textId="77777777" w:rsidR="000B337C" w:rsidRDefault="000B337C" w:rsidP="000B337C">
            <w:pPr>
              <w:jc w:val="center"/>
              <w:rPr>
                <w:rFonts w:ascii="SP Trajan2ML" w:hAnsi="SP Trajan2ML"/>
                <w:b/>
                <w:bCs/>
              </w:rPr>
            </w:pPr>
          </w:p>
          <w:p w14:paraId="52E9A426" w14:textId="016B8EC1" w:rsidR="000B337C" w:rsidRPr="000B337C" w:rsidRDefault="000B337C" w:rsidP="000B337C">
            <w:pPr>
              <w:jc w:val="center"/>
              <w:rPr>
                <w:rFonts w:ascii="SP Trajan2ML" w:hAnsi="SP Trajan2ML"/>
                <w:b/>
                <w:bCs/>
              </w:rPr>
            </w:pPr>
            <w:r w:rsidRPr="00217B2C">
              <w:rPr>
                <w:rFonts w:ascii="SP Trajan2ML" w:hAnsi="SP Trajan2ML"/>
                <w:b/>
                <w:bCs/>
              </w:rPr>
              <w:t>Откриване на конференцията</w:t>
            </w:r>
          </w:p>
        </w:tc>
      </w:tr>
      <w:tr w:rsidR="000B337C" w:rsidRPr="0085277E" w14:paraId="7A494DAD" w14:textId="77777777" w:rsidTr="00CD4B34">
        <w:tc>
          <w:tcPr>
            <w:tcW w:w="14175" w:type="dxa"/>
            <w:gridSpan w:val="2"/>
            <w:shd w:val="clear" w:color="auto" w:fill="auto"/>
            <w:vAlign w:val="center"/>
          </w:tcPr>
          <w:p w14:paraId="04ADF19F" w14:textId="77777777" w:rsidR="000B337C" w:rsidRDefault="000B337C" w:rsidP="000B337C">
            <w:pPr>
              <w:tabs>
                <w:tab w:val="left" w:pos="1120"/>
              </w:tabs>
              <w:jc w:val="center"/>
              <w:rPr>
                <w:rStyle w:val="aa"/>
                <w:rFonts w:ascii="SP Trajan2ML" w:hAnsi="SP Trajan2ML"/>
                <w:sz w:val="20"/>
                <w:szCs w:val="20"/>
                <w:lang w:val="en-US"/>
              </w:rPr>
            </w:pPr>
            <w:r w:rsidRPr="6863B8C8">
              <w:rPr>
                <w:rStyle w:val="q"/>
                <w:rFonts w:ascii="SP Trajan2ML" w:hAnsi="SP Trajan2ML"/>
                <w:sz w:val="20"/>
                <w:szCs w:val="20"/>
                <w:lang w:val="en-US"/>
              </w:rPr>
              <w:t xml:space="preserve"> </w:t>
            </w:r>
            <w:hyperlink r:id="rId8">
              <w:r w:rsidRPr="6863B8C8">
                <w:rPr>
                  <w:rStyle w:val="aa"/>
                  <w:rFonts w:ascii="SP Trajan2ML" w:hAnsi="SP Trajan2ML"/>
                  <w:sz w:val="20"/>
                  <w:szCs w:val="20"/>
                  <w:lang w:val="en-US"/>
                </w:rPr>
                <w:t>http://tiny.cc/81w5tz</w:t>
              </w:r>
            </w:hyperlink>
          </w:p>
          <w:p w14:paraId="25EFC445" w14:textId="1EFDABA1" w:rsidR="000B337C" w:rsidRPr="0085277E" w:rsidRDefault="000B337C" w:rsidP="000B337C">
            <w:pPr>
              <w:tabs>
                <w:tab w:val="left" w:pos="1120"/>
              </w:tabs>
              <w:jc w:val="center"/>
              <w:rPr>
                <w:rFonts w:ascii="SP Trajan2ML" w:hAnsi="SP Trajan2ML"/>
                <w:b/>
              </w:rPr>
            </w:pPr>
          </w:p>
        </w:tc>
      </w:tr>
      <w:tr w:rsidR="000B337C" w:rsidRPr="0085277E" w14:paraId="4B43BACA" w14:textId="77777777" w:rsidTr="00CD4B34">
        <w:trPr>
          <w:trHeight w:val="834"/>
        </w:trPr>
        <w:tc>
          <w:tcPr>
            <w:tcW w:w="2085" w:type="dxa"/>
            <w:shd w:val="clear" w:color="auto" w:fill="auto"/>
            <w:vAlign w:val="center"/>
          </w:tcPr>
          <w:p w14:paraId="6935D20B" w14:textId="77777777" w:rsidR="000B337C" w:rsidRPr="0085277E" w:rsidRDefault="000B337C" w:rsidP="000B337C">
            <w:pPr>
              <w:spacing w:line="360" w:lineRule="auto"/>
              <w:rPr>
                <w:rFonts w:ascii="SP Trajan2ML" w:hAnsi="SP Trajan2ML"/>
              </w:rPr>
            </w:pPr>
            <w:r w:rsidRPr="0085277E">
              <w:rPr>
                <w:rFonts w:ascii="SP Trajan2ML" w:hAnsi="SP Trajan2ML"/>
              </w:rPr>
              <w:t>9.30 – 1</w:t>
            </w:r>
            <w:r>
              <w:rPr>
                <w:rFonts w:ascii="SP Trajan2ML" w:hAnsi="SP Trajan2ML"/>
                <w:lang w:val="bg-BG"/>
              </w:rPr>
              <w:t>0</w:t>
            </w:r>
            <w:r>
              <w:rPr>
                <w:rFonts w:ascii="SP Trajan2ML" w:hAnsi="SP Trajan2ML"/>
              </w:rPr>
              <w:t>.3</w:t>
            </w:r>
            <w:r w:rsidRPr="0085277E">
              <w:rPr>
                <w:rFonts w:ascii="SP Trajan2ML" w:hAnsi="SP Trajan2ML"/>
              </w:rPr>
              <w:t>0</w:t>
            </w:r>
          </w:p>
        </w:tc>
        <w:tc>
          <w:tcPr>
            <w:tcW w:w="12090" w:type="dxa"/>
            <w:shd w:val="clear" w:color="auto" w:fill="auto"/>
            <w:vAlign w:val="center"/>
          </w:tcPr>
          <w:p w14:paraId="1D405547" w14:textId="77777777" w:rsidR="000B337C" w:rsidRPr="00217B2C" w:rsidRDefault="000B337C" w:rsidP="000B337C">
            <w:pPr>
              <w:spacing w:line="360" w:lineRule="auto"/>
              <w:rPr>
                <w:rFonts w:ascii="SP Trajan2ML" w:hAnsi="SP Trajan2ML"/>
                <w:b/>
                <w:bCs/>
              </w:rPr>
            </w:pPr>
            <w:r w:rsidRPr="00217B2C">
              <w:rPr>
                <w:rFonts w:ascii="SP Trajan2ML" w:hAnsi="SP Trajan2ML"/>
                <w:b/>
                <w:bCs/>
              </w:rPr>
              <w:t xml:space="preserve">Водещ: проф. д-р </w:t>
            </w:r>
            <w:r w:rsidRPr="00217B2C">
              <w:rPr>
                <w:rFonts w:ascii="SP Trajan2ML" w:hAnsi="SP Trajan2ML"/>
                <w:b/>
                <w:bCs/>
                <w:lang w:val="bg-BG"/>
              </w:rPr>
              <w:t>В</w:t>
            </w:r>
            <w:r w:rsidRPr="00217B2C">
              <w:rPr>
                <w:rFonts w:ascii="SP Trajan2ML" w:hAnsi="SP Trajan2ML"/>
                <w:b/>
                <w:bCs/>
              </w:rPr>
              <w:t>еселин Дафов</w:t>
            </w:r>
          </w:p>
          <w:p w14:paraId="48143BB7" w14:textId="77777777" w:rsidR="000B337C" w:rsidRPr="0085277E" w:rsidRDefault="000B337C" w:rsidP="000B337C">
            <w:pPr>
              <w:spacing w:line="360" w:lineRule="auto"/>
              <w:rPr>
                <w:rFonts w:ascii="SP Trajan2ML" w:hAnsi="SP Trajan2ML"/>
                <w:b/>
                <w:bCs/>
              </w:rPr>
            </w:pPr>
            <w:r w:rsidRPr="00217B2C">
              <w:rPr>
                <w:rFonts w:ascii="SP Trajan2ML" w:hAnsi="SP Trajan2ML"/>
                <w:b/>
                <w:bCs/>
              </w:rPr>
              <w:t>Модератор</w:t>
            </w:r>
            <w:r w:rsidRPr="00217B2C">
              <w:rPr>
                <w:rFonts w:ascii="SP Trajan2ML" w:hAnsi="SP Trajan2ML"/>
                <w:bCs/>
              </w:rPr>
              <w:t>:</w:t>
            </w:r>
            <w:r w:rsidRPr="00217B2C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Pr="00217B2C">
              <w:rPr>
                <w:rFonts w:ascii="SP Trajan2ML" w:hAnsi="SP Trajan2ML" w:cs="Arial"/>
                <w:color w:val="222222"/>
                <w:shd w:val="clear" w:color="auto" w:fill="FFFFFF"/>
              </w:rPr>
              <w:t>д-р Виктор Гущеров</w:t>
            </w:r>
            <w:r>
              <w:rPr>
                <w:rFonts w:cs="Arial"/>
                <w:color w:val="222222"/>
                <w:shd w:val="clear" w:color="auto" w:fill="FFFFFF"/>
              </w:rPr>
              <w:t> </w:t>
            </w:r>
          </w:p>
        </w:tc>
      </w:tr>
      <w:tr w:rsidR="000B337C" w:rsidRPr="00C65194" w14:paraId="2C617204" w14:textId="77777777" w:rsidTr="00CD4B34">
        <w:trPr>
          <w:trHeight w:val="834"/>
        </w:trPr>
        <w:tc>
          <w:tcPr>
            <w:tcW w:w="2085" w:type="dxa"/>
            <w:shd w:val="clear" w:color="auto" w:fill="auto"/>
            <w:vAlign w:val="center"/>
          </w:tcPr>
          <w:p w14:paraId="0061B306" w14:textId="77777777" w:rsidR="000B337C" w:rsidRPr="0085277E" w:rsidRDefault="000B337C" w:rsidP="000B337C">
            <w:pPr>
              <w:spacing w:line="360" w:lineRule="auto"/>
              <w:rPr>
                <w:rFonts w:ascii="SP Trajan2ML" w:hAnsi="SP Trajan2ML"/>
              </w:rPr>
            </w:pPr>
          </w:p>
        </w:tc>
        <w:tc>
          <w:tcPr>
            <w:tcW w:w="12090" w:type="dxa"/>
            <w:shd w:val="clear" w:color="auto" w:fill="auto"/>
            <w:vAlign w:val="center"/>
          </w:tcPr>
          <w:p w14:paraId="3F1DA647" w14:textId="77777777" w:rsidR="000B337C" w:rsidRPr="00217B2C" w:rsidRDefault="000B337C" w:rsidP="000B337C">
            <w:pPr>
              <w:spacing w:line="340" w:lineRule="exact"/>
              <w:rPr>
                <w:rFonts w:ascii="SP Trajan2ML" w:hAnsi="SP Trajan2ML"/>
                <w:b/>
                <w:sz w:val="22"/>
                <w:szCs w:val="22"/>
              </w:rPr>
            </w:pPr>
            <w:r w:rsidRPr="00217B2C">
              <w:rPr>
                <w:rFonts w:ascii="SP Trajan2ML" w:hAnsi="SP Trajan2ML"/>
                <w:b/>
                <w:sz w:val="22"/>
                <w:szCs w:val="22"/>
              </w:rPr>
              <w:t>Приветствие на Ректора на С</w:t>
            </w:r>
            <w:r w:rsidRPr="00217B2C">
              <w:rPr>
                <w:rFonts w:ascii="SP Trajan2ML" w:hAnsi="SP Trajan2ML"/>
                <w:b/>
                <w:sz w:val="22"/>
                <w:szCs w:val="22"/>
                <w:lang w:val="bg-BG"/>
              </w:rPr>
              <w:t>офийския университет</w:t>
            </w:r>
            <w:r w:rsidRPr="00217B2C">
              <w:rPr>
                <w:rFonts w:ascii="SP Trajan2ML" w:hAnsi="SP Trajan2ML"/>
                <w:b/>
                <w:sz w:val="22"/>
                <w:szCs w:val="22"/>
              </w:rPr>
              <w:t xml:space="preserve"> „Св. Климент Охридски“ </w:t>
            </w:r>
          </w:p>
          <w:p w14:paraId="6F80B501" w14:textId="77777777" w:rsidR="000B337C" w:rsidRPr="00217B2C" w:rsidRDefault="000B337C" w:rsidP="000B337C">
            <w:pPr>
              <w:spacing w:line="340" w:lineRule="exact"/>
              <w:rPr>
                <w:rFonts w:ascii="SP Trajan2ML" w:hAnsi="SP Trajan2ML"/>
                <w:b/>
              </w:rPr>
            </w:pPr>
            <w:r w:rsidRPr="00217B2C">
              <w:rPr>
                <w:rFonts w:ascii="SP Trajan2ML" w:hAnsi="SP Trajan2ML"/>
                <w:b/>
                <w:sz w:val="22"/>
                <w:szCs w:val="22"/>
              </w:rPr>
              <w:t>проф. дфн Анастас Герджиков</w:t>
            </w:r>
          </w:p>
          <w:p w14:paraId="37ACCCF8" w14:textId="77777777" w:rsidR="000B337C" w:rsidRPr="00217B2C" w:rsidRDefault="000B337C" w:rsidP="000B337C">
            <w:pPr>
              <w:spacing w:line="340" w:lineRule="exact"/>
              <w:rPr>
                <w:rFonts w:ascii="SP Trajan2ML" w:hAnsi="SP Trajan2ML"/>
              </w:rPr>
            </w:pPr>
          </w:p>
          <w:p w14:paraId="7B400541" w14:textId="77777777" w:rsidR="000B337C" w:rsidRPr="00217B2C" w:rsidRDefault="000B337C" w:rsidP="000B337C">
            <w:pPr>
              <w:spacing w:line="340" w:lineRule="exact"/>
              <w:rPr>
                <w:rFonts w:ascii="SP Trajan2ML" w:hAnsi="SP Trajan2ML"/>
                <w:b/>
                <w:color w:val="222222"/>
                <w:shd w:val="clear" w:color="auto" w:fill="FFFFFF"/>
                <w:lang w:val="bg-BG"/>
              </w:rPr>
            </w:pPr>
            <w:r w:rsidRPr="00217B2C">
              <w:rPr>
                <w:rFonts w:ascii="SP Trajan2ML" w:hAnsi="SP Trajan2ML"/>
                <w:b/>
                <w:sz w:val="22"/>
                <w:szCs w:val="22"/>
              </w:rPr>
              <w:t xml:space="preserve">Приветствие </w:t>
            </w:r>
            <w:r w:rsidRPr="00217B2C">
              <w:rPr>
                <w:rFonts w:ascii="SP Trajan2ML" w:hAnsi="SP Trajan2ML"/>
                <w:b/>
                <w:sz w:val="22"/>
                <w:szCs w:val="22"/>
                <w:lang w:val="bg-BG"/>
              </w:rPr>
              <w:t xml:space="preserve">от името </w:t>
            </w:r>
            <w:r w:rsidRPr="00217B2C">
              <w:rPr>
                <w:rFonts w:ascii="SP Trajan2ML" w:hAnsi="SP Trajan2ML"/>
                <w:b/>
                <w:sz w:val="22"/>
                <w:szCs w:val="22"/>
              </w:rPr>
              <w:t xml:space="preserve">на Ректора на </w:t>
            </w:r>
            <w:r w:rsidRPr="00217B2C">
              <w:rPr>
                <w:rFonts w:ascii="SP Trajan2ML" w:hAnsi="SP Trajan2ML"/>
                <w:b/>
                <w:sz w:val="22"/>
                <w:szCs w:val="22"/>
                <w:lang w:val="bg-BG"/>
              </w:rPr>
              <w:t xml:space="preserve"> Университет</w:t>
            </w:r>
            <w:r>
              <w:rPr>
                <w:rFonts w:ascii="SP Trajan2ML" w:hAnsi="SP Trajan2ML"/>
                <w:b/>
                <w:sz w:val="22"/>
                <w:szCs w:val="22"/>
                <w:lang w:val="bg-BG"/>
              </w:rPr>
              <w:t>а</w:t>
            </w:r>
            <w:r w:rsidRPr="00217B2C">
              <w:rPr>
                <w:rFonts w:ascii="SP Trajan2ML" w:hAnsi="SP Trajan2ML"/>
                <w:b/>
                <w:sz w:val="22"/>
                <w:szCs w:val="22"/>
              </w:rPr>
              <w:t xml:space="preserve"> „Св. Климент Охридски“</w:t>
            </w:r>
            <w:r w:rsidRPr="00217B2C">
              <w:rPr>
                <w:rFonts w:ascii="SP Trajan2ML" w:hAnsi="SP Trajan2ML"/>
                <w:b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SP Trajan2ML" w:hAnsi="SP Trajan2ML"/>
                <w:b/>
                <w:sz w:val="22"/>
                <w:szCs w:val="22"/>
                <w:lang w:val="bg-BG"/>
              </w:rPr>
              <w:t xml:space="preserve">– битоля </w:t>
            </w:r>
            <w:r w:rsidRPr="00217B2C">
              <w:rPr>
                <w:rFonts w:ascii="SP Trajan2ML" w:hAnsi="SP Trajan2ML"/>
                <w:b/>
                <w:color w:val="222222"/>
                <w:shd w:val="clear" w:color="auto" w:fill="FFFFFF"/>
                <w:lang w:val="bg-BG"/>
              </w:rPr>
              <w:t xml:space="preserve">проф. д-р Марјан Ѓуровски, Проректор </w:t>
            </w:r>
          </w:p>
          <w:p w14:paraId="62169389" w14:textId="77777777" w:rsidR="000B337C" w:rsidRPr="00217B2C" w:rsidRDefault="000B337C" w:rsidP="000B337C">
            <w:pPr>
              <w:spacing w:line="340" w:lineRule="exact"/>
              <w:rPr>
                <w:rFonts w:ascii="SP Trajan2ML" w:hAnsi="SP Trajan2ML"/>
                <w:lang w:val="bg-BG"/>
              </w:rPr>
            </w:pPr>
          </w:p>
          <w:p w14:paraId="34EF09C5" w14:textId="0FEA56C0" w:rsidR="000B337C" w:rsidRDefault="000B337C" w:rsidP="000B337C">
            <w:pPr>
              <w:spacing w:line="340" w:lineRule="exact"/>
              <w:rPr>
                <w:rFonts w:ascii="SP Trajan2ML" w:hAnsi="SP Trajan2ML"/>
                <w:b/>
                <w:lang w:val="bg-BG"/>
              </w:rPr>
            </w:pPr>
            <w:r w:rsidRPr="00217B2C">
              <w:rPr>
                <w:rFonts w:ascii="SP Trajan2ML" w:hAnsi="SP Trajan2ML"/>
                <w:b/>
                <w:lang w:val="bg-BG"/>
              </w:rPr>
              <w:t>Приветствие от</w:t>
            </w:r>
            <w:r>
              <w:rPr>
                <w:rFonts w:ascii="SP Trajan2ML" w:hAnsi="SP Trajan2ML"/>
                <w:b/>
                <w:lang w:val="bg-BG"/>
              </w:rPr>
              <w:t xml:space="preserve"> името на </w:t>
            </w:r>
            <w:r>
              <w:rPr>
                <w:rFonts w:ascii="SP Trajan2ML" w:hAnsi="SP Trajan2ML"/>
                <w:b/>
                <w:lang w:val="en-US"/>
              </w:rPr>
              <w:t xml:space="preserve"> </w:t>
            </w:r>
            <w:r w:rsidRPr="00217B2C">
              <w:rPr>
                <w:rFonts w:ascii="SP Trajan2ML" w:hAnsi="SP Trajan2ML"/>
                <w:b/>
                <w:lang w:val="bg-BG"/>
              </w:rPr>
              <w:t xml:space="preserve">Министъра на образованието и науката на </w:t>
            </w:r>
          </w:p>
          <w:p w14:paraId="1726D19A" w14:textId="387B9AD2" w:rsidR="000B337C" w:rsidRDefault="000B337C" w:rsidP="000B337C">
            <w:pPr>
              <w:spacing w:line="340" w:lineRule="exact"/>
              <w:rPr>
                <w:rFonts w:ascii="SP Trajan2ML" w:hAnsi="SP Trajan2ML"/>
                <w:b/>
                <w:lang w:val="bg-BG"/>
              </w:rPr>
            </w:pPr>
            <w:r w:rsidRPr="00217B2C">
              <w:rPr>
                <w:rFonts w:ascii="SP Trajan2ML" w:hAnsi="SP Trajan2ML"/>
                <w:b/>
                <w:lang w:val="bg-BG"/>
              </w:rPr>
              <w:t>Република България  Красимир Вълчев</w:t>
            </w:r>
            <w:r>
              <w:rPr>
                <w:rFonts w:ascii="SP Trajan2ML" w:hAnsi="SP Trajan2ML"/>
                <w:b/>
                <w:lang w:val="bg-BG"/>
              </w:rPr>
              <w:t xml:space="preserve">, </w:t>
            </w:r>
          </w:p>
          <w:p w14:paraId="78EF483F" w14:textId="615B95D2" w:rsidR="000B337C" w:rsidRPr="00217B2C" w:rsidRDefault="000B337C" w:rsidP="000B337C">
            <w:pPr>
              <w:spacing w:line="340" w:lineRule="exact"/>
              <w:rPr>
                <w:rFonts w:ascii="SP Trajan2ML" w:hAnsi="SP Trajan2ML"/>
                <w:b/>
                <w:lang w:val="bg-BG"/>
              </w:rPr>
            </w:pPr>
            <w:r>
              <w:rPr>
                <w:rFonts w:ascii="SP Trajan2ML" w:hAnsi="SP Trajan2ML"/>
                <w:b/>
                <w:lang w:val="bg-BG"/>
              </w:rPr>
              <w:t>Инж. Таня Михайлова, Заместник-министър на МОН</w:t>
            </w:r>
          </w:p>
          <w:p w14:paraId="4743CAD3" w14:textId="77777777" w:rsidR="000B337C" w:rsidRPr="00217B2C" w:rsidRDefault="000B337C" w:rsidP="000B337C">
            <w:pPr>
              <w:spacing w:line="340" w:lineRule="exact"/>
              <w:rPr>
                <w:rFonts w:ascii="SP Trajan2ML" w:hAnsi="SP Trajan2ML"/>
                <w:b/>
                <w:lang w:val="bg-BG"/>
              </w:rPr>
            </w:pPr>
          </w:p>
          <w:p w14:paraId="4C4E4840" w14:textId="77777777" w:rsidR="000B337C" w:rsidRDefault="000B337C" w:rsidP="000B337C">
            <w:pPr>
              <w:spacing w:line="340" w:lineRule="exact"/>
              <w:rPr>
                <w:rFonts w:ascii="SP Trajan2ML" w:hAnsi="SP Trajan2ML"/>
                <w:b/>
                <w:lang w:val="bg-BG"/>
              </w:rPr>
            </w:pPr>
            <w:r w:rsidRPr="00217B2C">
              <w:rPr>
                <w:rFonts w:ascii="SP Trajan2ML" w:hAnsi="SP Trajan2ML"/>
                <w:b/>
                <w:lang w:val="bg-BG"/>
              </w:rPr>
              <w:t xml:space="preserve">Приветствие от Министъра на образованието и науката на </w:t>
            </w:r>
          </w:p>
          <w:p w14:paraId="0EC8DE3E" w14:textId="6368F365" w:rsidR="000B337C" w:rsidRPr="00217B2C" w:rsidRDefault="000B337C" w:rsidP="000B337C">
            <w:pPr>
              <w:spacing w:line="340" w:lineRule="exact"/>
              <w:rPr>
                <w:rFonts w:ascii="SP Trajan2ML" w:hAnsi="SP Trajan2ML"/>
                <w:b/>
                <w:lang w:val="bg-BG"/>
              </w:rPr>
            </w:pPr>
            <w:r w:rsidRPr="00217B2C">
              <w:rPr>
                <w:rFonts w:ascii="SP Trajan2ML" w:hAnsi="SP Trajan2ML"/>
                <w:b/>
                <w:lang w:val="bg-BG"/>
              </w:rPr>
              <w:t xml:space="preserve">Република Северна  Македония  Мила Царовска </w:t>
            </w:r>
          </w:p>
          <w:p w14:paraId="4B029EFB" w14:textId="77777777" w:rsidR="000B337C" w:rsidRPr="00217B2C" w:rsidRDefault="000B337C" w:rsidP="000B337C">
            <w:pPr>
              <w:spacing w:line="340" w:lineRule="exact"/>
              <w:rPr>
                <w:rFonts w:ascii="SP Trajan2ML" w:hAnsi="SP Trajan2ML"/>
                <w:b/>
                <w:lang w:val="bg-BG"/>
              </w:rPr>
            </w:pPr>
          </w:p>
          <w:p w14:paraId="3E99CE56" w14:textId="77777777" w:rsidR="000B337C" w:rsidRDefault="000B337C" w:rsidP="000B337C">
            <w:pPr>
              <w:spacing w:line="360" w:lineRule="auto"/>
              <w:rPr>
                <w:rFonts w:ascii="SP Trajan2ML" w:hAnsi="SP Trajan2ML"/>
                <w:b/>
                <w:lang w:val="bg-BG"/>
              </w:rPr>
            </w:pPr>
            <w:r w:rsidRPr="00217B2C">
              <w:rPr>
                <w:rFonts w:ascii="SP Trajan2ML" w:hAnsi="SP Trajan2ML"/>
                <w:b/>
                <w:lang w:val="bg-BG"/>
              </w:rPr>
              <w:t xml:space="preserve">Приветствие от Декана на Философски факултет </w:t>
            </w:r>
          </w:p>
          <w:p w14:paraId="2D8D9A33" w14:textId="77777777" w:rsidR="000B337C" w:rsidRPr="00C65194" w:rsidRDefault="000B337C" w:rsidP="000B337C">
            <w:pPr>
              <w:spacing w:line="360" w:lineRule="auto"/>
              <w:rPr>
                <w:rFonts w:ascii="SP Trajan2ML" w:hAnsi="SP Trajan2ML"/>
                <w:lang w:val="bg-BG"/>
              </w:rPr>
            </w:pPr>
            <w:r w:rsidRPr="00217B2C">
              <w:rPr>
                <w:rFonts w:ascii="SP Trajan2ML" w:hAnsi="SP Trajan2ML"/>
                <w:b/>
                <w:lang w:val="bg-BG"/>
              </w:rPr>
              <w:t>проф. дпсн Соня Карабельова</w:t>
            </w:r>
          </w:p>
        </w:tc>
      </w:tr>
      <w:tr w:rsidR="000B337C" w:rsidRPr="0085277E" w14:paraId="2CA95F8F" w14:textId="77777777" w:rsidTr="00CD4B34">
        <w:trPr>
          <w:trHeight w:val="773"/>
        </w:trPr>
        <w:tc>
          <w:tcPr>
            <w:tcW w:w="14175" w:type="dxa"/>
            <w:gridSpan w:val="2"/>
            <w:shd w:val="clear" w:color="auto" w:fill="auto"/>
            <w:vAlign w:val="center"/>
          </w:tcPr>
          <w:p w14:paraId="315FD4FA" w14:textId="3776714F" w:rsidR="000B337C" w:rsidRDefault="000B337C" w:rsidP="000B337C">
            <w:pPr>
              <w:jc w:val="center"/>
              <w:rPr>
                <w:rFonts w:ascii="SP Trajan2ML" w:hAnsi="SP Trajan2ML"/>
                <w:b/>
                <w:bCs/>
              </w:rPr>
            </w:pPr>
            <w:r w:rsidRPr="0085277E">
              <w:rPr>
                <w:rFonts w:ascii="SP Trajan2ML" w:hAnsi="SP Trajan2ML"/>
                <w:b/>
              </w:rPr>
              <w:t>Пленарно заседание</w:t>
            </w:r>
            <w:r w:rsidRPr="00217B2C">
              <w:rPr>
                <w:rFonts w:ascii="SP Trajan2ML" w:hAnsi="SP Trajan2ML"/>
                <w:b/>
                <w:bCs/>
              </w:rPr>
              <w:t xml:space="preserve"> </w:t>
            </w:r>
          </w:p>
          <w:p w14:paraId="5E457C75" w14:textId="3A461E79" w:rsidR="000B337C" w:rsidRDefault="00D12001" w:rsidP="000B337C">
            <w:pPr>
              <w:jc w:val="center"/>
              <w:rPr>
                <w:rFonts w:ascii="SP Trajan2ML" w:hAnsi="SP Trajan2ML"/>
                <w:b/>
                <w:bCs/>
              </w:rPr>
            </w:pPr>
            <w:hyperlink r:id="rId9">
              <w:r w:rsidR="000B463D" w:rsidRPr="6863B8C8">
                <w:rPr>
                  <w:rStyle w:val="aa"/>
                  <w:rFonts w:ascii="SP Trajan2ML" w:hAnsi="SP Trajan2ML"/>
                  <w:sz w:val="20"/>
                  <w:szCs w:val="20"/>
                  <w:lang w:val="en-US"/>
                </w:rPr>
                <w:t>http://tiny.cc/81w5tz</w:t>
              </w:r>
            </w:hyperlink>
          </w:p>
          <w:p w14:paraId="638B3A8C" w14:textId="77777777" w:rsidR="000B463D" w:rsidRPr="000B463D" w:rsidRDefault="000B463D" w:rsidP="000B337C">
            <w:pPr>
              <w:jc w:val="center"/>
              <w:rPr>
                <w:rFonts w:ascii="SP Trajan2ML" w:hAnsi="SP Trajan2ML"/>
                <w:b/>
                <w:bCs/>
                <w:sz w:val="16"/>
                <w:szCs w:val="16"/>
              </w:rPr>
            </w:pPr>
          </w:p>
          <w:p w14:paraId="447A4646" w14:textId="04E5160A" w:rsidR="000B337C" w:rsidRPr="00217B2C" w:rsidRDefault="000B337C" w:rsidP="000B337C">
            <w:pPr>
              <w:jc w:val="center"/>
              <w:rPr>
                <w:rFonts w:ascii="SP Trajan2ML" w:hAnsi="SP Trajan2ML"/>
                <w:b/>
                <w:bCs/>
              </w:rPr>
            </w:pPr>
            <w:r w:rsidRPr="00217B2C">
              <w:rPr>
                <w:rFonts w:ascii="SP Trajan2ML" w:hAnsi="SP Trajan2ML"/>
                <w:b/>
                <w:bCs/>
              </w:rPr>
              <w:t xml:space="preserve">Водещ: проф. д-р </w:t>
            </w:r>
            <w:r w:rsidRPr="00217B2C">
              <w:rPr>
                <w:rFonts w:ascii="SP Trajan2ML" w:hAnsi="SP Trajan2ML"/>
                <w:b/>
                <w:bCs/>
                <w:lang w:val="bg-BG"/>
              </w:rPr>
              <w:t>В</w:t>
            </w:r>
            <w:r w:rsidRPr="00217B2C">
              <w:rPr>
                <w:rFonts w:ascii="SP Trajan2ML" w:hAnsi="SP Trajan2ML"/>
                <w:b/>
                <w:bCs/>
              </w:rPr>
              <w:t>еселин Дафов</w:t>
            </w:r>
          </w:p>
          <w:p w14:paraId="21E6C1E6" w14:textId="765ADB59" w:rsidR="000B337C" w:rsidRPr="000B463D" w:rsidRDefault="000B337C" w:rsidP="000B463D">
            <w:pPr>
              <w:spacing w:after="160"/>
              <w:jc w:val="center"/>
              <w:rPr>
                <w:rFonts w:ascii="SP Trajan2ML" w:hAnsi="SP Trajan2ML" w:cs="Arial"/>
                <w:color w:val="222222"/>
                <w:shd w:val="clear" w:color="auto" w:fill="FFFFFF"/>
              </w:rPr>
            </w:pPr>
            <w:r w:rsidRPr="00217B2C">
              <w:rPr>
                <w:rFonts w:ascii="SP Trajan2ML" w:hAnsi="SP Trajan2ML"/>
                <w:b/>
                <w:bCs/>
              </w:rPr>
              <w:t>Модератор</w:t>
            </w:r>
            <w:r w:rsidRPr="00217B2C">
              <w:rPr>
                <w:rFonts w:ascii="SP Trajan2ML" w:hAnsi="SP Trajan2ML"/>
                <w:bCs/>
              </w:rPr>
              <w:t>:</w:t>
            </w:r>
            <w:r w:rsidRPr="00217B2C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Pr="00217B2C">
              <w:rPr>
                <w:rFonts w:ascii="SP Trajan2ML" w:hAnsi="SP Trajan2ML" w:cs="Arial"/>
                <w:color w:val="222222"/>
                <w:shd w:val="clear" w:color="auto" w:fill="FFFFFF"/>
              </w:rPr>
              <w:t>д-р Виктор Гущеров</w:t>
            </w:r>
          </w:p>
        </w:tc>
      </w:tr>
      <w:tr w:rsidR="000B337C" w:rsidRPr="002543D4" w14:paraId="401DFEED" w14:textId="77777777" w:rsidTr="00CD4B34">
        <w:trPr>
          <w:trHeight w:val="1535"/>
        </w:trPr>
        <w:tc>
          <w:tcPr>
            <w:tcW w:w="2085" w:type="dxa"/>
            <w:shd w:val="clear" w:color="auto" w:fill="auto"/>
            <w:vAlign w:val="center"/>
          </w:tcPr>
          <w:p w14:paraId="78C3C3F7" w14:textId="77777777" w:rsidR="000B337C" w:rsidRPr="002543D4" w:rsidRDefault="000B337C" w:rsidP="000B337C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</w:t>
            </w:r>
            <w:r>
              <w:rPr>
                <w:rFonts w:ascii="SP Trajan2ML" w:hAnsi="SP Trajan2ML"/>
                <w:sz w:val="22"/>
                <w:szCs w:val="22"/>
                <w:lang w:val="bg-BG"/>
              </w:rPr>
              <w:t>0</w:t>
            </w:r>
            <w:r>
              <w:rPr>
                <w:rFonts w:ascii="SP Trajan2ML" w:hAnsi="SP Trajan2ML"/>
                <w:sz w:val="22"/>
                <w:szCs w:val="22"/>
              </w:rPr>
              <w:t>.30– 11.0</w:t>
            </w:r>
            <w:r w:rsidRPr="002543D4">
              <w:rPr>
                <w:rFonts w:ascii="SP Trajan2ML" w:hAnsi="SP Trajan2ML"/>
                <w:sz w:val="22"/>
                <w:szCs w:val="22"/>
              </w:rPr>
              <w:t>0</w:t>
            </w:r>
          </w:p>
        </w:tc>
        <w:tc>
          <w:tcPr>
            <w:tcW w:w="12090" w:type="dxa"/>
            <w:shd w:val="clear" w:color="auto" w:fill="auto"/>
            <w:vAlign w:val="center"/>
          </w:tcPr>
          <w:p w14:paraId="0941E4D4" w14:textId="77777777" w:rsidR="000B337C" w:rsidRPr="002543D4" w:rsidRDefault="000B337C" w:rsidP="000B337C">
            <w:pPr>
              <w:spacing w:after="160"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Образование за способности</w:t>
            </w:r>
            <w:r w:rsidRPr="002543D4">
              <w:rPr>
                <w:rFonts w:ascii="SP Trajan2ML" w:hAnsi="SP Trajan2ML"/>
                <w:b/>
                <w:sz w:val="22"/>
                <w:szCs w:val="22"/>
              </w:rPr>
              <w:t xml:space="preserve"> </w:t>
            </w:r>
            <w:r w:rsidRPr="002543D4">
              <w:rPr>
                <w:rFonts w:ascii="SP Trajan2ML" w:eastAsia="Calibri" w:hAnsi="SP Trajan2ML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3FF44380" w14:textId="77777777" w:rsidR="000B337C" w:rsidRPr="002543D4" w:rsidRDefault="000B337C" w:rsidP="000B463D">
            <w:pPr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проф. дфн Александър Андонов</w:t>
            </w:r>
          </w:p>
          <w:p w14:paraId="18CE5EF8" w14:textId="77777777" w:rsidR="000B337C" w:rsidRPr="002543D4" w:rsidRDefault="000B337C" w:rsidP="000B463D">
            <w:pPr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„Св Климент Охридски“, Философски факултет</w:t>
            </w:r>
          </w:p>
        </w:tc>
      </w:tr>
      <w:tr w:rsidR="000B337C" w:rsidRPr="002543D4" w14:paraId="3A3C46F8" w14:textId="77777777" w:rsidTr="00CD4B34">
        <w:trPr>
          <w:trHeight w:val="1475"/>
        </w:trPr>
        <w:tc>
          <w:tcPr>
            <w:tcW w:w="2085" w:type="dxa"/>
            <w:shd w:val="clear" w:color="auto" w:fill="auto"/>
            <w:vAlign w:val="center"/>
          </w:tcPr>
          <w:p w14:paraId="59C991BA" w14:textId="77777777" w:rsidR="000B337C" w:rsidRPr="002543D4" w:rsidRDefault="000B337C" w:rsidP="000B337C">
            <w:pPr>
              <w:rPr>
                <w:rFonts w:ascii="SP Trajan2ML" w:hAnsi="SP Trajan2ML"/>
              </w:rPr>
            </w:pPr>
            <w:r>
              <w:rPr>
                <w:rFonts w:ascii="SP Trajan2ML" w:hAnsi="SP Trajan2ML"/>
                <w:sz w:val="22"/>
                <w:szCs w:val="22"/>
              </w:rPr>
              <w:lastRenderedPageBreak/>
              <w:t>11.0</w:t>
            </w:r>
            <w:r w:rsidRPr="002543D4">
              <w:rPr>
                <w:rFonts w:ascii="SP Trajan2ML" w:hAnsi="SP Trajan2ML"/>
                <w:sz w:val="22"/>
                <w:szCs w:val="22"/>
              </w:rPr>
              <w:t>0 – 1</w:t>
            </w:r>
            <w:r>
              <w:rPr>
                <w:rFonts w:ascii="SP Trajan2ML" w:hAnsi="SP Trajan2ML"/>
                <w:sz w:val="22"/>
                <w:szCs w:val="22"/>
                <w:lang w:val="bg-BG"/>
              </w:rPr>
              <w:t>1</w:t>
            </w:r>
            <w:r>
              <w:rPr>
                <w:rFonts w:ascii="SP Trajan2ML" w:hAnsi="SP Trajan2ML"/>
                <w:sz w:val="22"/>
                <w:szCs w:val="22"/>
              </w:rPr>
              <w:t>.3</w:t>
            </w:r>
            <w:r w:rsidRPr="002543D4">
              <w:rPr>
                <w:rFonts w:ascii="SP Trajan2ML" w:hAnsi="SP Trajan2ML"/>
                <w:sz w:val="22"/>
                <w:szCs w:val="22"/>
              </w:rPr>
              <w:t>0</w:t>
            </w:r>
          </w:p>
        </w:tc>
        <w:tc>
          <w:tcPr>
            <w:tcW w:w="12090" w:type="dxa"/>
            <w:shd w:val="clear" w:color="auto" w:fill="auto"/>
            <w:vAlign w:val="center"/>
          </w:tcPr>
          <w:p w14:paraId="24E87F4A" w14:textId="77777777" w:rsidR="000B337C" w:rsidRPr="002543D4" w:rsidRDefault="000B337C" w:rsidP="000B337C">
            <w:pPr>
              <w:spacing w:after="160" w:line="256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Кариерниот развој низ призмата на развојот на меките вештини на студентите и нивната компетентност</w:t>
            </w:r>
          </w:p>
          <w:p w14:paraId="0667F0E2" w14:textId="77777777" w:rsidR="000B337C" w:rsidRPr="002543D4" w:rsidRDefault="000B337C" w:rsidP="000B337C">
            <w:pPr>
              <w:spacing w:after="160" w:line="256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проф. Марјан Ѓуровски,</w:t>
            </w:r>
          </w:p>
          <w:p w14:paraId="41710007" w14:textId="77777777" w:rsidR="000B337C" w:rsidRDefault="000B337C" w:rsidP="000B337C">
            <w:pPr>
              <w:spacing w:after="160" w:line="256" w:lineRule="auto"/>
              <w:contextualSpacing/>
              <w:rPr>
                <w:rFonts w:ascii="SP Trajan2ML" w:eastAsia="Calibri" w:hAnsi="SP Trajan2ML"/>
                <w:sz w:val="22"/>
                <w:szCs w:val="22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Универзитет „Св. Климент Охридски“-Битола, Факултет за безбедност</w:t>
            </w:r>
          </w:p>
          <w:p w14:paraId="5C90CE04" w14:textId="164AC630" w:rsidR="000B337C" w:rsidRPr="0011700D" w:rsidRDefault="000B337C" w:rsidP="000B337C">
            <w:pPr>
              <w:spacing w:after="160" w:line="256" w:lineRule="auto"/>
              <w:contextualSpacing/>
              <w:rPr>
                <w:rFonts w:ascii="SP Trajan2ML" w:hAnsi="SP Trajan2ML"/>
                <w:lang w:val="bg-BG"/>
              </w:rPr>
            </w:pPr>
            <w:r>
              <w:rPr>
                <w:rFonts w:ascii="SP Trajan2ML" w:eastAsia="Calibri" w:hAnsi="SP Trajan2ML"/>
                <w:lang w:val="bg-BG"/>
              </w:rPr>
              <w:t>д</w:t>
            </w:r>
            <w:r w:rsidRPr="0011700D">
              <w:rPr>
                <w:rFonts w:ascii="SP Trajan2ML" w:eastAsia="Calibri" w:hAnsi="SP Trajan2ML"/>
                <w:lang w:val="bg-BG"/>
              </w:rPr>
              <w:t xml:space="preserve">-р Гоце Маркоски, </w:t>
            </w:r>
            <w:r w:rsidRPr="0011700D">
              <w:rPr>
                <w:rFonts w:ascii="SP Trajan2ML" w:eastAsia="Calibri" w:hAnsi="SP Trajan2ML"/>
                <w:sz w:val="22"/>
                <w:szCs w:val="22"/>
              </w:rPr>
              <w:t>Универзитет „Св. Климент Охридски“-Битола</w:t>
            </w:r>
          </w:p>
        </w:tc>
      </w:tr>
      <w:tr w:rsidR="000B337C" w:rsidRPr="002543D4" w14:paraId="2496C957" w14:textId="77777777" w:rsidTr="00CD4B34">
        <w:trPr>
          <w:trHeight w:val="1127"/>
        </w:trPr>
        <w:tc>
          <w:tcPr>
            <w:tcW w:w="2085" w:type="dxa"/>
            <w:shd w:val="clear" w:color="auto" w:fill="auto"/>
            <w:vAlign w:val="center"/>
          </w:tcPr>
          <w:p w14:paraId="357B77EE" w14:textId="77777777" w:rsidR="000B337C" w:rsidRPr="002543D4" w:rsidRDefault="000B337C" w:rsidP="000B337C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</w:t>
            </w:r>
            <w:r>
              <w:rPr>
                <w:rFonts w:ascii="SP Trajan2ML" w:hAnsi="SP Trajan2ML"/>
                <w:sz w:val="22"/>
                <w:szCs w:val="22"/>
                <w:lang w:val="bg-BG"/>
              </w:rPr>
              <w:t>1</w:t>
            </w:r>
            <w:r>
              <w:rPr>
                <w:rFonts w:ascii="SP Trajan2ML" w:hAnsi="SP Trajan2ML"/>
                <w:sz w:val="22"/>
                <w:szCs w:val="22"/>
              </w:rPr>
              <w:t>.30 – 12.0</w:t>
            </w:r>
            <w:r w:rsidRPr="002543D4">
              <w:rPr>
                <w:rFonts w:ascii="SP Trajan2ML" w:hAnsi="SP Trajan2ML"/>
                <w:sz w:val="22"/>
                <w:szCs w:val="22"/>
              </w:rPr>
              <w:t>0</w:t>
            </w:r>
          </w:p>
        </w:tc>
        <w:tc>
          <w:tcPr>
            <w:tcW w:w="12090" w:type="dxa"/>
            <w:shd w:val="clear" w:color="auto" w:fill="auto"/>
            <w:vAlign w:val="center"/>
          </w:tcPr>
          <w:p w14:paraId="5CB4A526" w14:textId="77777777" w:rsidR="000B337C" w:rsidRPr="002543D4" w:rsidRDefault="000B337C" w:rsidP="000B337C">
            <w:pPr>
              <w:spacing w:after="160" w:line="256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За компетентносттта и компетентностите в педагогически контекст </w:t>
            </w:r>
          </w:p>
          <w:p w14:paraId="19308BC8" w14:textId="77777777" w:rsidR="000B337C" w:rsidRPr="002543D4" w:rsidRDefault="000B337C" w:rsidP="000B337C">
            <w:pPr>
              <w:spacing w:after="160" w:line="256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проф. дпн Сийка Чавдарова – Костова</w:t>
            </w:r>
          </w:p>
          <w:p w14:paraId="766F3D7D" w14:textId="77777777" w:rsidR="000B337C" w:rsidRPr="002543D4" w:rsidRDefault="000B337C" w:rsidP="000B337C">
            <w:pPr>
              <w:spacing w:after="160" w:line="256" w:lineRule="auto"/>
              <w:contextualSpacing/>
              <w:rPr>
                <w:rFonts w:ascii="SP Trajan2ML" w:hAnsi="SP Trajan2ML"/>
                <w:lang w:val="ru-RU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„Св. Климент Охридски“, Факултет по педагогика</w:t>
            </w:r>
          </w:p>
        </w:tc>
      </w:tr>
      <w:tr w:rsidR="000B337C" w:rsidRPr="002543D4" w14:paraId="00C4F644" w14:textId="77777777" w:rsidTr="00CD4B34">
        <w:trPr>
          <w:trHeight w:val="1247"/>
        </w:trPr>
        <w:tc>
          <w:tcPr>
            <w:tcW w:w="2085" w:type="dxa"/>
            <w:shd w:val="clear" w:color="auto" w:fill="auto"/>
            <w:vAlign w:val="center"/>
          </w:tcPr>
          <w:p w14:paraId="47B6DBDB" w14:textId="77777777" w:rsidR="000B337C" w:rsidRPr="002543D4" w:rsidRDefault="000B337C" w:rsidP="000B337C">
            <w:pPr>
              <w:rPr>
                <w:rFonts w:ascii="SP Trajan2ML" w:hAnsi="SP Trajan2ML"/>
              </w:rPr>
            </w:pPr>
            <w:r>
              <w:rPr>
                <w:rFonts w:ascii="SP Trajan2ML" w:hAnsi="SP Trajan2ML"/>
                <w:sz w:val="22"/>
                <w:szCs w:val="22"/>
              </w:rPr>
              <w:t>12.0</w:t>
            </w:r>
            <w:r w:rsidRPr="002543D4">
              <w:rPr>
                <w:rFonts w:ascii="SP Trajan2ML" w:hAnsi="SP Trajan2ML"/>
                <w:sz w:val="22"/>
                <w:szCs w:val="22"/>
              </w:rPr>
              <w:t>0 – 1</w:t>
            </w:r>
            <w:r>
              <w:rPr>
                <w:rFonts w:ascii="SP Trajan2ML" w:hAnsi="SP Trajan2ML"/>
                <w:sz w:val="22"/>
                <w:szCs w:val="22"/>
                <w:lang w:val="bg-BG"/>
              </w:rPr>
              <w:t>2</w:t>
            </w:r>
            <w:r>
              <w:rPr>
                <w:rFonts w:ascii="SP Trajan2ML" w:hAnsi="SP Trajan2ML"/>
                <w:sz w:val="22"/>
                <w:szCs w:val="22"/>
              </w:rPr>
              <w:t>.3</w:t>
            </w:r>
            <w:r w:rsidRPr="002543D4">
              <w:rPr>
                <w:rFonts w:ascii="SP Trajan2ML" w:hAnsi="SP Trajan2ML"/>
                <w:sz w:val="22"/>
                <w:szCs w:val="22"/>
              </w:rPr>
              <w:t>0</w:t>
            </w:r>
          </w:p>
        </w:tc>
        <w:tc>
          <w:tcPr>
            <w:tcW w:w="12090" w:type="dxa"/>
            <w:shd w:val="clear" w:color="auto" w:fill="auto"/>
            <w:vAlign w:val="center"/>
          </w:tcPr>
          <w:p w14:paraId="76E5BABF" w14:textId="77777777" w:rsidR="000B337C" w:rsidRPr="002543D4" w:rsidRDefault="000B337C" w:rsidP="000B337C">
            <w:pPr>
              <w:rPr>
                <w:rFonts w:ascii="SP Trajan2ML" w:eastAsia="Calibri" w:hAnsi="SP Trajan2ML"/>
                <w:b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  <w:shd w:val="clear" w:color="auto" w:fill="FFFFFF"/>
              </w:rPr>
              <w:t xml:space="preserve">Социо-емоционалните компетенции на наставниците, нов фокус во образованието </w:t>
            </w:r>
          </w:p>
          <w:p w14:paraId="663A33C3" w14:textId="77777777" w:rsidR="000B337C" w:rsidRPr="002543D4" w:rsidRDefault="000B337C" w:rsidP="000B337C">
            <w:pPr>
              <w:rPr>
                <w:rFonts w:ascii="SP Trajan2ML" w:eastAsia="Calibri" w:hAnsi="SP Trajan2ML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  <w:shd w:val="clear" w:color="auto" w:fill="FFFFFF"/>
              </w:rPr>
              <w:t>проф. д-р Љупчо Кеверески</w:t>
            </w:r>
          </w:p>
          <w:p w14:paraId="61E09BC6" w14:textId="77777777" w:rsidR="000B337C" w:rsidRPr="002543D4" w:rsidRDefault="000B337C" w:rsidP="000B337C">
            <w:pPr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Универзитет „Св. Климент Охридски“-Битола</w:t>
            </w:r>
            <w:r w:rsidRPr="002543D4">
              <w:rPr>
                <w:rFonts w:ascii="SP Trajan2ML" w:eastAsia="Calibri" w:hAnsi="SP Trajan2ML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B337C" w:rsidRPr="002543D4" w14:paraId="4C845CDD" w14:textId="77777777" w:rsidTr="00CD4B34">
        <w:trPr>
          <w:trHeight w:val="1247"/>
        </w:trPr>
        <w:tc>
          <w:tcPr>
            <w:tcW w:w="2085" w:type="dxa"/>
            <w:shd w:val="clear" w:color="auto" w:fill="auto"/>
            <w:vAlign w:val="center"/>
          </w:tcPr>
          <w:p w14:paraId="1F28416F" w14:textId="77777777" w:rsidR="000B337C" w:rsidRPr="002543D4" w:rsidRDefault="000B337C" w:rsidP="000B337C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</w:t>
            </w:r>
            <w:r>
              <w:rPr>
                <w:rFonts w:ascii="SP Trajan2ML" w:hAnsi="SP Trajan2ML"/>
                <w:sz w:val="22"/>
                <w:szCs w:val="22"/>
                <w:lang w:val="bg-BG"/>
              </w:rPr>
              <w:t>2</w:t>
            </w:r>
            <w:r>
              <w:rPr>
                <w:rFonts w:ascii="SP Trajan2ML" w:hAnsi="SP Trajan2ML"/>
                <w:sz w:val="22"/>
                <w:szCs w:val="22"/>
              </w:rPr>
              <w:t>.30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– 13.30</w:t>
            </w:r>
          </w:p>
        </w:tc>
        <w:tc>
          <w:tcPr>
            <w:tcW w:w="12090" w:type="dxa"/>
            <w:shd w:val="clear" w:color="auto" w:fill="auto"/>
            <w:vAlign w:val="center"/>
          </w:tcPr>
          <w:p w14:paraId="6662F1AD" w14:textId="77777777" w:rsidR="000B337C" w:rsidRDefault="000B337C" w:rsidP="000B337C">
            <w:pPr>
              <w:rPr>
                <w:rFonts w:ascii="SP Trajan2ML" w:eastAsia="Calibri" w:hAnsi="SP Trajan2ML"/>
                <w:b/>
                <w:sz w:val="22"/>
                <w:szCs w:val="22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  <w:shd w:val="clear" w:color="auto" w:fill="FFFFFF"/>
              </w:rPr>
              <w:t xml:space="preserve">Дискусия по пленарните доклади </w:t>
            </w:r>
          </w:p>
          <w:p w14:paraId="7CDE6195" w14:textId="77777777" w:rsidR="000B337C" w:rsidRPr="003F70EB" w:rsidRDefault="000B337C" w:rsidP="000B337C">
            <w:pPr>
              <w:rPr>
                <w:rFonts w:ascii="SP Trajan2ML" w:eastAsia="Calibri" w:hAnsi="SP Trajan2ML"/>
                <w:sz w:val="22"/>
                <w:szCs w:val="22"/>
                <w:shd w:val="clear" w:color="auto" w:fill="FFFFFF"/>
                <w:lang w:val="bg-BG"/>
              </w:rPr>
            </w:pPr>
            <w:r w:rsidRPr="003F70EB">
              <w:rPr>
                <w:rFonts w:ascii="SP Trajan2ML" w:eastAsia="Calibri" w:hAnsi="SP Trajan2ML"/>
                <w:sz w:val="22"/>
                <w:szCs w:val="22"/>
                <w:shd w:val="clear" w:color="auto" w:fill="FFFFFF"/>
                <w:lang w:val="bg-BG"/>
              </w:rPr>
              <w:t xml:space="preserve">с участието на г-жа Карина Ангелиева, </w:t>
            </w:r>
          </w:p>
          <w:p w14:paraId="7A5290A7" w14:textId="79439D6F" w:rsidR="000B337C" w:rsidRPr="009D4512" w:rsidRDefault="000B337C" w:rsidP="000B337C">
            <w:pPr>
              <w:rPr>
                <w:rFonts w:ascii="SP Trajan2ML" w:eastAsia="Calibri" w:hAnsi="SP Trajan2ML"/>
                <w:b/>
                <w:shd w:val="clear" w:color="auto" w:fill="FFFFFF"/>
                <w:lang w:val="bg-BG"/>
              </w:rPr>
            </w:pPr>
            <w:r>
              <w:rPr>
                <w:rFonts w:ascii="SP Trajan2ML" w:eastAsia="Calibri" w:hAnsi="SP Trajan2ML"/>
                <w:sz w:val="22"/>
                <w:szCs w:val="22"/>
                <w:shd w:val="clear" w:color="auto" w:fill="FFFFFF"/>
                <w:lang w:val="bg-BG"/>
              </w:rPr>
              <w:t>З</w:t>
            </w:r>
            <w:r w:rsidRPr="003F70EB">
              <w:rPr>
                <w:rFonts w:ascii="SP Trajan2ML" w:eastAsia="Calibri" w:hAnsi="SP Trajan2ML"/>
                <w:sz w:val="22"/>
                <w:szCs w:val="22"/>
                <w:shd w:val="clear" w:color="auto" w:fill="FFFFFF"/>
                <w:lang w:val="bg-BG"/>
              </w:rPr>
              <w:t>аместник-министър на образованието и науката</w:t>
            </w:r>
            <w:r>
              <w:rPr>
                <w:rFonts w:ascii="SP Trajan2ML" w:eastAsia="Calibri" w:hAnsi="SP Trajan2ML"/>
                <w:sz w:val="22"/>
                <w:szCs w:val="22"/>
                <w:shd w:val="clear" w:color="auto" w:fill="FFFFFF"/>
                <w:lang w:val="bg-BG"/>
              </w:rPr>
              <w:t xml:space="preserve"> на Република България</w:t>
            </w:r>
          </w:p>
        </w:tc>
      </w:tr>
    </w:tbl>
    <w:p w14:paraId="0CEB706A" w14:textId="5BE3CEB3" w:rsidR="00764923" w:rsidRDefault="00764923" w:rsidP="002543D4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br w:type="page"/>
      </w:r>
      <w:r w:rsidRPr="002543D4">
        <w:rPr>
          <w:rFonts w:ascii="SP Trajan2ML" w:hAnsi="SP Trajan2ML"/>
          <w:b/>
          <w:sz w:val="22"/>
          <w:szCs w:val="22"/>
        </w:rPr>
        <w:lastRenderedPageBreak/>
        <w:t>Четвъртък, 3 декември 2020 г.</w:t>
      </w:r>
    </w:p>
    <w:p w14:paraId="4D7D8843" w14:textId="77777777" w:rsidR="000B463D" w:rsidRPr="002543D4" w:rsidRDefault="000B463D" w:rsidP="002543D4">
      <w:pPr>
        <w:jc w:val="center"/>
        <w:rPr>
          <w:rFonts w:ascii="SP Trajan2ML" w:hAnsi="SP Trajan2ML"/>
          <w:b/>
          <w:sz w:val="22"/>
          <w:szCs w:val="22"/>
        </w:rPr>
      </w:pPr>
    </w:p>
    <w:p w14:paraId="3C8DA011" w14:textId="7D7BABA1" w:rsidR="00764923" w:rsidRDefault="00764923" w:rsidP="002543D4">
      <w:pPr>
        <w:spacing w:after="160" w:line="256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  <w:r w:rsidRPr="000B337C">
        <w:rPr>
          <w:rFonts w:ascii="SP Trajan2ML" w:eastAsia="Calibri" w:hAnsi="SP Trajan2ML"/>
          <w:b/>
          <w:bCs/>
          <w:sz w:val="22"/>
          <w:szCs w:val="22"/>
        </w:rPr>
        <w:t>Секция 1А</w:t>
      </w:r>
      <w:r w:rsidRPr="002543D4">
        <w:rPr>
          <w:rFonts w:ascii="SP Trajan2ML" w:eastAsia="Calibri" w:hAnsi="SP Trajan2ML"/>
          <w:b/>
          <w:bCs/>
          <w:sz w:val="22"/>
          <w:szCs w:val="22"/>
        </w:rPr>
        <w:t>: Компетентностите във философски и психологически контекст:</w:t>
      </w:r>
    </w:p>
    <w:p w14:paraId="13E1B5E9" w14:textId="286FBBAC" w:rsidR="000B337C" w:rsidRDefault="00D12001" w:rsidP="000B337C">
      <w:pPr>
        <w:jc w:val="center"/>
        <w:rPr>
          <w:rStyle w:val="aa"/>
          <w:rFonts w:ascii="SP Trajan2ML" w:hAnsi="SP Trajan2ML"/>
          <w:sz w:val="20"/>
          <w:szCs w:val="20"/>
          <w:lang w:val="en-US"/>
        </w:rPr>
      </w:pPr>
      <w:hyperlink r:id="rId10">
        <w:r w:rsidR="000B337C" w:rsidRPr="6863B8C8">
          <w:rPr>
            <w:rStyle w:val="aa"/>
            <w:rFonts w:ascii="SP Trajan2ML" w:hAnsi="SP Trajan2ML"/>
            <w:sz w:val="20"/>
            <w:szCs w:val="20"/>
            <w:lang w:val="en-US"/>
          </w:rPr>
          <w:t>http://tiny.cc/c1w5tz</w:t>
        </w:r>
      </w:hyperlink>
    </w:p>
    <w:p w14:paraId="0977D6D1" w14:textId="77777777" w:rsidR="00897925" w:rsidRDefault="00897925" w:rsidP="002543D4">
      <w:pPr>
        <w:jc w:val="center"/>
        <w:rPr>
          <w:rFonts w:ascii="SP Trajan2ML" w:hAnsi="SP Trajan2ML"/>
          <w:b/>
          <w:sz w:val="22"/>
          <w:szCs w:val="22"/>
        </w:rPr>
      </w:pPr>
    </w:p>
    <w:p w14:paraId="2042917B" w14:textId="1096EFBD" w:rsidR="00764923" w:rsidRPr="002543D4" w:rsidRDefault="00764923" w:rsidP="002543D4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t>Водещ: доц. д-р Анна Бешкова</w:t>
      </w:r>
    </w:p>
    <w:p w14:paraId="34D3E557" w14:textId="77777777" w:rsidR="00764923" w:rsidRPr="007B1892" w:rsidRDefault="00764923" w:rsidP="002543D4">
      <w:pPr>
        <w:jc w:val="center"/>
        <w:rPr>
          <w:rFonts w:ascii="SP Trajan2ML" w:hAnsi="SP Trajan2ML"/>
          <w:sz w:val="22"/>
          <w:szCs w:val="22"/>
          <w:lang w:val="bg-BG"/>
        </w:rPr>
      </w:pPr>
      <w:r w:rsidRPr="002543D4">
        <w:rPr>
          <w:rFonts w:ascii="SP Trajan2ML" w:hAnsi="SP Trajan2ML"/>
          <w:b/>
          <w:sz w:val="22"/>
          <w:szCs w:val="22"/>
        </w:rPr>
        <w:t>Модератор:</w:t>
      </w:r>
      <w:r w:rsidR="007B1892">
        <w:rPr>
          <w:rFonts w:ascii="SP Trajan2ML" w:hAnsi="SP Trajan2ML"/>
          <w:b/>
          <w:sz w:val="22"/>
          <w:szCs w:val="22"/>
          <w:lang w:val="bg-BG"/>
        </w:rPr>
        <w:t xml:space="preserve"> </w:t>
      </w:r>
      <w:r w:rsidR="007B1892" w:rsidRPr="007B1892">
        <w:rPr>
          <w:rFonts w:ascii="SP Trajan2ML" w:hAnsi="SP Trajan2ML"/>
          <w:sz w:val="22"/>
          <w:szCs w:val="22"/>
          <w:lang w:val="bg-BG"/>
        </w:rPr>
        <w:t>гл.</w:t>
      </w:r>
      <w:r w:rsidR="006B0B75">
        <w:rPr>
          <w:rFonts w:ascii="SP Trajan2ML" w:hAnsi="SP Trajan2ML"/>
          <w:sz w:val="22"/>
          <w:szCs w:val="22"/>
          <w:lang w:val="bg-BG"/>
        </w:rPr>
        <w:t xml:space="preserve"> </w:t>
      </w:r>
      <w:r w:rsidR="007B1892" w:rsidRPr="007B1892">
        <w:rPr>
          <w:rFonts w:ascii="SP Trajan2ML" w:hAnsi="SP Trajan2ML"/>
          <w:sz w:val="22"/>
          <w:szCs w:val="22"/>
          <w:lang w:val="bg-BG"/>
        </w:rPr>
        <w:t>ас. д-р Деница Хинкова</w:t>
      </w:r>
    </w:p>
    <w:p w14:paraId="40120349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</w:p>
    <w:tbl>
      <w:tblPr>
        <w:tblW w:w="14170" w:type="dxa"/>
        <w:tblLook w:val="01E0" w:firstRow="1" w:lastRow="1" w:firstColumn="1" w:lastColumn="1" w:noHBand="0" w:noVBand="0"/>
      </w:tblPr>
      <w:tblGrid>
        <w:gridCol w:w="2085"/>
        <w:gridCol w:w="12085"/>
      </w:tblGrid>
      <w:tr w:rsidR="00764923" w:rsidRPr="002543D4" w14:paraId="7BE383BF" w14:textId="77777777" w:rsidTr="00CD4B34">
        <w:trPr>
          <w:trHeight w:val="1535"/>
        </w:trPr>
        <w:tc>
          <w:tcPr>
            <w:tcW w:w="2085" w:type="dxa"/>
            <w:shd w:val="clear" w:color="auto" w:fill="auto"/>
            <w:vAlign w:val="center"/>
          </w:tcPr>
          <w:p w14:paraId="0E14E8B4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14.00 – 14.15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3300B6B" w14:textId="77777777" w:rsidR="00764923" w:rsidRPr="002543D4" w:rsidRDefault="00764923" w:rsidP="00C65194">
            <w:pPr>
              <w:spacing w:after="160" w:line="256" w:lineRule="auto"/>
              <w:contextualSpacing/>
              <w:jc w:val="both"/>
              <w:rPr>
                <w:rFonts w:ascii="SP Trajan2ML" w:eastAsia="Calibri" w:hAnsi="SP Trajan2ML"/>
                <w:b/>
                <w:bCs/>
                <w:i/>
                <w:iCs/>
              </w:rPr>
            </w:pPr>
            <w:r w:rsidRPr="002543D4">
              <w:rPr>
                <w:rFonts w:ascii="SP Trajan2ML" w:eastAsia="Calibri" w:hAnsi="SP Trajan2ML"/>
                <w:b/>
                <w:bCs/>
                <w:i/>
                <w:iCs/>
                <w:sz w:val="22"/>
                <w:szCs w:val="22"/>
              </w:rPr>
              <w:t>Въвеждащ доклад</w:t>
            </w:r>
          </w:p>
          <w:p w14:paraId="7532F36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Философско образование и личностна компетентност</w:t>
            </w:r>
          </w:p>
          <w:p w14:paraId="3EB03645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доц. д-р Иван Колев</w:t>
            </w:r>
          </w:p>
          <w:p w14:paraId="091EC11F" w14:textId="77777777" w:rsidR="00764923" w:rsidRPr="002543D4" w:rsidRDefault="00764923" w:rsidP="00C65194">
            <w:pPr>
              <w:spacing w:after="160" w:line="256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„Св. Климент Охридски“, Философски факултет</w:t>
            </w: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 xml:space="preserve"> </w:t>
            </w:r>
          </w:p>
        </w:tc>
      </w:tr>
      <w:tr w:rsidR="00764923" w:rsidRPr="002543D4" w14:paraId="02DBF0B0" w14:textId="77777777" w:rsidTr="00CD4B34">
        <w:trPr>
          <w:trHeight w:val="1483"/>
        </w:trPr>
        <w:tc>
          <w:tcPr>
            <w:tcW w:w="2085" w:type="dxa"/>
            <w:shd w:val="clear" w:color="auto" w:fill="auto"/>
            <w:vAlign w:val="center"/>
          </w:tcPr>
          <w:p w14:paraId="62422D25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14.15. – 14.30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1FCAE0E6" w14:textId="77777777" w:rsidR="00764923" w:rsidRPr="002543D4" w:rsidRDefault="00764923" w:rsidP="00C65194">
            <w:pPr>
              <w:spacing w:after="160" w:line="256" w:lineRule="auto"/>
              <w:contextualSpacing/>
              <w:jc w:val="both"/>
              <w:rPr>
                <w:rFonts w:ascii="SP Trajan2ML" w:eastAsia="Calibri" w:hAnsi="SP Trajan2ML"/>
                <w:b/>
                <w:bCs/>
              </w:rPr>
            </w:pPr>
            <w:r w:rsidRPr="002543D4">
              <w:rPr>
                <w:rFonts w:ascii="SP Trajan2ML" w:eastAsia="Calibri" w:hAnsi="SP Trajan2ML"/>
                <w:b/>
                <w:bCs/>
                <w:sz w:val="22"/>
                <w:szCs w:val="22"/>
              </w:rPr>
              <w:t xml:space="preserve">Компетентното като мъдро </w:t>
            </w:r>
          </w:p>
          <w:p w14:paraId="4522A614" w14:textId="77777777" w:rsidR="00764923" w:rsidRPr="002543D4" w:rsidRDefault="00764923" w:rsidP="00C65194">
            <w:pPr>
              <w:spacing w:after="160" w:line="256" w:lineRule="auto"/>
              <w:contextualSpacing/>
              <w:jc w:val="both"/>
              <w:rPr>
                <w:rFonts w:ascii="SP Trajan2ML" w:eastAsia="Calibri" w:hAnsi="SP Trajan2ML"/>
                <w:bCs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проф. д-р Веселин Дафов</w:t>
            </w:r>
          </w:p>
          <w:p w14:paraId="5D4A34E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СУ „Св Климент Охридски“, Философски факултет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 </w:t>
            </w:r>
          </w:p>
        </w:tc>
      </w:tr>
      <w:tr w:rsidR="00764923" w:rsidRPr="002543D4" w14:paraId="123EA27B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4AAD4BF4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14.30 -14.45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7547BC70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Философско въображение и компетентност </w:t>
            </w:r>
          </w:p>
          <w:p w14:paraId="5C14FBA3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доц. д-р Силвия Кръстева</w:t>
            </w:r>
          </w:p>
          <w:p w14:paraId="2C068C3C" w14:textId="3E1165D6" w:rsidR="00764923" w:rsidRPr="0011700D" w:rsidRDefault="0011700D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11700D">
              <w:rPr>
                <w:rFonts w:ascii="SP Trajan2ML" w:hAnsi="SP Trajan2ML" w:cs="Helvetica"/>
                <w:color w:val="222222"/>
                <w:shd w:val="clear" w:color="auto" w:fill="F9F9F9"/>
              </w:rPr>
              <w:t>Югозападен университет "Неофит Рилски"</w:t>
            </w:r>
          </w:p>
        </w:tc>
      </w:tr>
      <w:tr w:rsidR="00764923" w:rsidRPr="002543D4" w14:paraId="05A41D7C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07EC0382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14.45 – 15.00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044F35E5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Доверие и компетентност </w:t>
            </w:r>
          </w:p>
          <w:p w14:paraId="6DD35759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доц. д-р Живка Желязкова-Койнова</w:t>
            </w:r>
          </w:p>
          <w:p w14:paraId="5FCAE445" w14:textId="42CB5F1E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Н</w:t>
            </w:r>
            <w:r w:rsidR="00FB2E19">
              <w:rPr>
                <w:rFonts w:ascii="SP Trajan2ML" w:eastAsia="Calibri" w:hAnsi="SP Trajan2ML"/>
                <w:sz w:val="22"/>
                <w:szCs w:val="22"/>
                <w:lang w:val="bg-BG"/>
              </w:rPr>
              <w:t>ационална спортна академия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 „Васил Левски“, катедра „Психология“</w:t>
            </w:r>
          </w:p>
        </w:tc>
      </w:tr>
      <w:tr w:rsidR="00764923" w:rsidRPr="002543D4" w14:paraId="0A84991A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040BDF8A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15.00-15.15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68B5B2B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222222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/>
                <w:color w:val="222222"/>
                <w:sz w:val="22"/>
                <w:szCs w:val="22"/>
                <w:shd w:val="clear" w:color="auto" w:fill="FFFFFF"/>
              </w:rPr>
              <w:t xml:space="preserve">Какво значи да мислим критически </w:t>
            </w:r>
          </w:p>
          <w:p w14:paraId="3B3556A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color w:val="222222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color w:val="222222"/>
                <w:sz w:val="22"/>
                <w:szCs w:val="22"/>
                <w:shd w:val="clear" w:color="auto" w:fill="FFFFFF"/>
              </w:rPr>
              <w:t>доц. д-р Анна Бешкова</w:t>
            </w:r>
          </w:p>
          <w:p w14:paraId="08499923" w14:textId="77777777" w:rsidR="00764923" w:rsidRPr="002543D4" w:rsidRDefault="00764923" w:rsidP="00C65194">
            <w:pPr>
              <w:spacing w:after="120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„Св. Климент Охридски“, Философски факултет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</w:t>
            </w:r>
          </w:p>
        </w:tc>
      </w:tr>
      <w:tr w:rsidR="00764923" w:rsidRPr="002543D4" w14:paraId="591B9002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BF23591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15.15-15.30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35FDBB37" w14:textId="77777777" w:rsidR="00764923" w:rsidRPr="002543D4" w:rsidRDefault="00764923" w:rsidP="00C65194">
            <w:pPr>
              <w:spacing w:after="120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 xml:space="preserve">Идеологически аспекти на образователните парадигми при прехода от преподаване на знания към изграждане на компетенции и компетентности </w:t>
            </w:r>
          </w:p>
          <w:p w14:paraId="62040804" w14:textId="77777777" w:rsidR="00764923" w:rsidRPr="002543D4" w:rsidRDefault="00764923" w:rsidP="007E745A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доц. д-р Мария Ендрева</w:t>
            </w:r>
          </w:p>
          <w:p w14:paraId="4FB475E4" w14:textId="77777777" w:rsidR="00764923" w:rsidRPr="002543D4" w:rsidRDefault="00764923" w:rsidP="007E745A">
            <w:pPr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„Св. Климент Охридски“, Факултет по класически и нови филологии</w:t>
            </w:r>
          </w:p>
        </w:tc>
      </w:tr>
      <w:tr w:rsidR="00764923" w:rsidRPr="002543D4" w14:paraId="5E5A5967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17070F3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15.30-15.45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1A9D40D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Из историята на правно-философските представи за компетентността при решаване на правни спорове </w:t>
            </w:r>
          </w:p>
          <w:p w14:paraId="0B38ABED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Cs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д-р Пламен Калев</w:t>
            </w:r>
          </w:p>
          <w:p w14:paraId="1828553A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Cs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 xml:space="preserve">Адвокатска колегия – Бургас </w:t>
            </w:r>
          </w:p>
        </w:tc>
      </w:tr>
      <w:tr w:rsidR="00764923" w:rsidRPr="002543D4" w14:paraId="6E015AC7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566520D2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15.45-16.00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00A8FD12" w14:textId="77777777" w:rsidR="00764923" w:rsidRPr="002543D4" w:rsidRDefault="00764923" w:rsidP="007B1892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  <w:shd w:val="clear" w:color="auto" w:fill="FFFFFF"/>
              </w:rPr>
              <w:t>Почивка</w:t>
            </w:r>
          </w:p>
        </w:tc>
      </w:tr>
    </w:tbl>
    <w:p w14:paraId="450469D2" w14:textId="77777777" w:rsidR="00764923" w:rsidRPr="002543D4" w:rsidRDefault="00764923" w:rsidP="00764923">
      <w:pPr>
        <w:rPr>
          <w:rFonts w:ascii="SP Trajan2ML" w:hAnsi="SP Trajan2ML"/>
          <w:sz w:val="22"/>
          <w:szCs w:val="22"/>
        </w:rPr>
      </w:pPr>
    </w:p>
    <w:p w14:paraId="36573E15" w14:textId="77777777" w:rsidR="00D022F7" w:rsidRDefault="00D022F7" w:rsidP="00D022F7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t>Четвъртък, 3 декември 2020 г.</w:t>
      </w:r>
    </w:p>
    <w:p w14:paraId="4BF57429" w14:textId="77777777" w:rsidR="00D022F7" w:rsidRPr="002543D4" w:rsidRDefault="00D022F7" w:rsidP="00D022F7">
      <w:pPr>
        <w:jc w:val="center"/>
        <w:rPr>
          <w:rFonts w:ascii="SP Trajan2ML" w:hAnsi="SP Trajan2ML"/>
          <w:b/>
          <w:sz w:val="22"/>
          <w:szCs w:val="22"/>
        </w:rPr>
      </w:pPr>
    </w:p>
    <w:p w14:paraId="22761C24" w14:textId="57A6A674" w:rsidR="00764923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t>Секция 1Б: Компетентностите във философски и психологически контекст</w:t>
      </w:r>
    </w:p>
    <w:p w14:paraId="2F4C97FE" w14:textId="77777777" w:rsidR="000B463D" w:rsidRDefault="000B463D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2BBEAEC4" w14:textId="4D435258" w:rsidR="000B463D" w:rsidRPr="002543D4" w:rsidRDefault="00D12001" w:rsidP="00764923">
      <w:pPr>
        <w:jc w:val="center"/>
        <w:rPr>
          <w:rFonts w:ascii="SP Trajan2ML" w:hAnsi="SP Trajan2ML"/>
          <w:b/>
          <w:sz w:val="22"/>
          <w:szCs w:val="22"/>
        </w:rPr>
      </w:pPr>
      <w:hyperlink r:id="rId11">
        <w:r w:rsidR="000B463D" w:rsidRPr="6863B8C8">
          <w:rPr>
            <w:rStyle w:val="aa"/>
            <w:rFonts w:ascii="SP Trajan2ML" w:hAnsi="SP Trajan2ML"/>
            <w:sz w:val="20"/>
            <w:szCs w:val="20"/>
            <w:lang w:val="en-US"/>
          </w:rPr>
          <w:t>http://tiny.cc/f1w5tz</w:t>
        </w:r>
      </w:hyperlink>
    </w:p>
    <w:p w14:paraId="2822635A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4A4A381B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lastRenderedPageBreak/>
        <w:t>Водещ: проф. дпн Яна Рашева-Мерджанова</w:t>
      </w:r>
    </w:p>
    <w:p w14:paraId="1C57376E" w14:textId="77777777" w:rsidR="00764923" w:rsidRPr="003813AC" w:rsidRDefault="00764923" w:rsidP="00764923">
      <w:pPr>
        <w:jc w:val="center"/>
        <w:rPr>
          <w:rFonts w:ascii="SP Trajan2ML" w:hAnsi="SP Trajan2ML"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t xml:space="preserve">Модератор: </w:t>
      </w:r>
      <w:r w:rsidRPr="003813AC">
        <w:rPr>
          <w:rFonts w:ascii="SP Trajan2ML" w:hAnsi="SP Trajan2ML"/>
          <w:sz w:val="22"/>
          <w:szCs w:val="22"/>
        </w:rPr>
        <w:t>доц. д-р Илиана Петкова</w:t>
      </w:r>
    </w:p>
    <w:p w14:paraId="58F645B6" w14:textId="77777777" w:rsidR="00764923" w:rsidRPr="002543D4" w:rsidRDefault="00764923" w:rsidP="00764923">
      <w:pPr>
        <w:rPr>
          <w:rFonts w:ascii="SP Trajan2ML" w:hAnsi="SP Trajan2ML"/>
          <w:sz w:val="22"/>
          <w:szCs w:val="22"/>
        </w:rPr>
      </w:pPr>
    </w:p>
    <w:tbl>
      <w:tblPr>
        <w:tblW w:w="14170" w:type="dxa"/>
        <w:tblLook w:val="01E0" w:firstRow="1" w:lastRow="1" w:firstColumn="1" w:lastColumn="1" w:noHBand="0" w:noVBand="0"/>
      </w:tblPr>
      <w:tblGrid>
        <w:gridCol w:w="2085"/>
        <w:gridCol w:w="12085"/>
      </w:tblGrid>
      <w:tr w:rsidR="00764923" w:rsidRPr="002543D4" w14:paraId="28390A87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7ADD2D48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16.00-16.15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121F1F0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00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/>
                <w:color w:val="000000"/>
                <w:sz w:val="22"/>
                <w:szCs w:val="22"/>
                <w:shd w:val="clear" w:color="auto" w:fill="FFFFFF"/>
              </w:rPr>
              <w:t xml:space="preserve">Компетентностен подход за личностно развитие - философско образователно измерение и методическа конкретика в обучението </w:t>
            </w:r>
          </w:p>
          <w:p w14:paraId="4EF599AB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Cs/>
                <w:color w:val="00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Cs/>
                <w:color w:val="000000"/>
                <w:sz w:val="22"/>
                <w:szCs w:val="22"/>
                <w:shd w:val="clear" w:color="auto" w:fill="FFFFFF"/>
              </w:rPr>
              <w:t>проф. дпн Яна Рашева – Мерджанова</w:t>
            </w:r>
          </w:p>
          <w:p w14:paraId="3F151E52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00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Cs/>
                <w:color w:val="000000"/>
                <w:sz w:val="22"/>
                <w:szCs w:val="22"/>
                <w:shd w:val="clear" w:color="auto" w:fill="FFFFFF"/>
              </w:rPr>
              <w:t xml:space="preserve">СУ „Св. Климент Охридски“, Факултет по педагогика </w:t>
            </w:r>
          </w:p>
        </w:tc>
      </w:tr>
      <w:tr w:rsidR="00764923" w:rsidRPr="002543D4" w14:paraId="4E753DEF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2F55B59C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16.15-16.30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0624EFFA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color w:val="000000"/>
                <w:sz w:val="22"/>
                <w:szCs w:val="22"/>
                <w:shd w:val="clear" w:color="auto" w:fill="FFFFFF"/>
              </w:rPr>
              <w:t>Философският час - разкриване на измерения</w:t>
            </w:r>
          </w:p>
          <w:p w14:paraId="5216F62D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доц. д-р Цветина Рачева</w:t>
            </w:r>
          </w:p>
          <w:p w14:paraId="55EF0A91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00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СУ „Св. Климент Охридски“, Философски факултет </w:t>
            </w:r>
          </w:p>
        </w:tc>
      </w:tr>
      <w:tr w:rsidR="00764923" w:rsidRPr="002543D4" w14:paraId="289EB53E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02D5CAD3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16.30-16-45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ED2C1B0" w14:textId="77777777" w:rsidR="00764923" w:rsidRPr="002543D4" w:rsidRDefault="00764923" w:rsidP="00C65194">
            <w:pPr>
              <w:spacing w:after="160" w:line="259" w:lineRule="auto"/>
              <w:contextualSpacing/>
              <w:textAlignment w:val="baseline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Кибер-компетентностите: за образованието за бъдещето и добродетелите в нови измерения</w:t>
            </w:r>
          </w:p>
          <w:p w14:paraId="565D7041" w14:textId="274CC7DC" w:rsidR="00764923" w:rsidRPr="002543D4" w:rsidRDefault="00764923" w:rsidP="00C65194">
            <w:pPr>
              <w:spacing w:after="160" w:line="259" w:lineRule="auto"/>
              <w:contextualSpacing/>
              <w:textAlignment w:val="baseline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гл.ас. д-р Деница Хинкова</w:t>
            </w:r>
          </w:p>
          <w:p w14:paraId="59A84CFF" w14:textId="77777777" w:rsidR="00764923" w:rsidRPr="002543D4" w:rsidRDefault="00764923" w:rsidP="00C65194">
            <w:pPr>
              <w:spacing w:after="160" w:line="259" w:lineRule="auto"/>
              <w:contextualSpacing/>
              <w:textAlignment w:val="baseline"/>
              <w:rPr>
                <w:rFonts w:ascii="SP Trajan2ML" w:eastAsia="Calibri" w:hAnsi="SP Trajan2ML"/>
                <w:b/>
                <w:color w:val="FF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„Св. Климент Охридски“, Философски факултет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</w:t>
            </w:r>
          </w:p>
        </w:tc>
      </w:tr>
      <w:tr w:rsidR="00764923" w:rsidRPr="002543D4" w14:paraId="2720A1F0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6B9BE6DC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16.45-17.00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6F46FDF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textAlignment w:val="baseline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Създаване, компетентност, познавателен процес </w:t>
            </w:r>
          </w:p>
          <w:p w14:paraId="7A7491DA" w14:textId="77777777" w:rsidR="002543D4" w:rsidRDefault="00764923" w:rsidP="002543D4">
            <w:pPr>
              <w:spacing w:after="160" w:line="259" w:lineRule="auto"/>
              <w:contextualSpacing/>
              <w:jc w:val="both"/>
              <w:textAlignment w:val="baseline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д-р Мая Митренцева</w:t>
            </w:r>
          </w:p>
          <w:p w14:paraId="650C6236" w14:textId="77777777" w:rsidR="00764923" w:rsidRPr="002543D4" w:rsidRDefault="00764923" w:rsidP="002543D4">
            <w:pPr>
              <w:spacing w:after="160" w:line="259" w:lineRule="auto"/>
              <w:contextualSpacing/>
              <w:jc w:val="both"/>
              <w:textAlignment w:val="baseline"/>
              <w:rPr>
                <w:rFonts w:ascii="SP Trajan2ML" w:eastAsia="Calibri" w:hAnsi="SP Trajan2ML"/>
                <w:b/>
                <w:color w:val="FF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РУО София – град</w:t>
            </w:r>
          </w:p>
        </w:tc>
      </w:tr>
      <w:tr w:rsidR="00764923" w:rsidRPr="002543D4" w14:paraId="53436441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29F13261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17.00-17.15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52683F0" w14:textId="77777777" w:rsidR="00764923" w:rsidRPr="002543D4" w:rsidRDefault="00764923" w:rsidP="00C65194">
            <w:pPr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От квантово мислене към квантово лидерство </w:t>
            </w:r>
          </w:p>
          <w:p w14:paraId="51A059B7" w14:textId="07C2C189" w:rsidR="00764923" w:rsidRPr="00FB2E19" w:rsidRDefault="007E745A" w:rsidP="00C65194">
            <w:pPr>
              <w:rPr>
                <w:rFonts w:ascii="SP Trajan2ML" w:eastAsia="Calibri" w:hAnsi="SP Trajan2ML"/>
                <w:lang w:val="bg-BG"/>
              </w:rPr>
            </w:pPr>
            <w:r>
              <w:rPr>
                <w:rFonts w:ascii="SP Trajan2ML" w:eastAsia="Calibri" w:hAnsi="SP Trajan2ML"/>
                <w:sz w:val="22"/>
                <w:szCs w:val="22"/>
              </w:rPr>
              <w:t xml:space="preserve">Милка 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>Петрова</w:t>
            </w:r>
            <w:r w:rsidR="00FB2E19">
              <w:rPr>
                <w:rFonts w:ascii="SP Trajan2ML" w:eastAsia="Calibri" w:hAnsi="SP Trajan2ML"/>
                <w:sz w:val="22"/>
                <w:szCs w:val="22"/>
                <w:lang w:val="bg-BG"/>
              </w:rPr>
              <w:t>, учител</w:t>
            </w:r>
          </w:p>
          <w:p w14:paraId="0F9E9EEB" w14:textId="77777777" w:rsidR="00764923" w:rsidRPr="002543D4" w:rsidRDefault="00764923" w:rsidP="00C65194">
            <w:pPr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9 ФЕГ "Алфонс дьо Ламартин", София</w:t>
            </w:r>
          </w:p>
        </w:tc>
      </w:tr>
      <w:tr w:rsidR="00764923" w:rsidRPr="002543D4" w14:paraId="71D1A570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5B69E502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17.15-17.30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08835DF0" w14:textId="77777777" w:rsidR="00764923" w:rsidRPr="002543D4" w:rsidRDefault="00764923" w:rsidP="00C65194">
            <w:pPr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Дигитална компетентност и философска нагласа </w:t>
            </w:r>
          </w:p>
          <w:p w14:paraId="32B77C5B" w14:textId="77777777" w:rsidR="00764923" w:rsidRPr="002543D4" w:rsidRDefault="00764923" w:rsidP="00C65194">
            <w:pPr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докторант Даниел Александров </w:t>
            </w:r>
          </w:p>
          <w:p w14:paraId="442A836E" w14:textId="77777777" w:rsidR="00764923" w:rsidRPr="002543D4" w:rsidRDefault="00764923" w:rsidP="00C65194">
            <w:pPr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СУ „Св. Климент Охридски“, Философски факултет </w:t>
            </w:r>
          </w:p>
          <w:p w14:paraId="2E00DAAB" w14:textId="77777777" w:rsidR="00764923" w:rsidRPr="002543D4" w:rsidRDefault="00764923" w:rsidP="00C65194">
            <w:pPr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SP Trajan2ML" w:eastAsia="Calibri" w:hAnsi="SP Trajan2ML"/>
              </w:rPr>
            </w:pPr>
          </w:p>
        </w:tc>
      </w:tr>
      <w:tr w:rsidR="00764923" w:rsidRPr="002543D4" w14:paraId="200EE553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2C4B94B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17.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30</w:t>
            </w:r>
            <w:r w:rsidRPr="002543D4">
              <w:rPr>
                <w:rFonts w:ascii="SP Trajan2ML" w:hAnsi="SP Trajan2ML"/>
                <w:sz w:val="22"/>
                <w:szCs w:val="22"/>
              </w:rPr>
              <w:t>-17.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005329D" w14:textId="77777777" w:rsidR="00764923" w:rsidRPr="002543D4" w:rsidRDefault="00764923" w:rsidP="00C65194">
            <w:pPr>
              <w:rPr>
                <w:rFonts w:ascii="SP Trajan2ML" w:hAnsi="SP Trajan2ML"/>
                <w:b/>
                <w:bCs/>
                <w:color w:val="000000"/>
              </w:rPr>
            </w:pPr>
            <w:r w:rsidRPr="002543D4">
              <w:rPr>
                <w:rFonts w:ascii="SP Trajan2ML" w:hAnsi="SP Trajan2ML"/>
                <w:b/>
                <w:bCs/>
                <w:color w:val="000000"/>
                <w:sz w:val="22"/>
                <w:szCs w:val="22"/>
              </w:rPr>
              <w:t>Компетенции за справяне с неизвестното: формулиране, прилагане, измерване</w:t>
            </w:r>
          </w:p>
          <w:p w14:paraId="1A395DE6" w14:textId="479C03BC" w:rsidR="00826246" w:rsidRDefault="00AB2F63" w:rsidP="00C65194">
            <w:pPr>
              <w:rPr>
                <w:rFonts w:ascii="SP Trajan2ML" w:hAnsi="SP Trajan2ML"/>
                <w:color w:val="000000"/>
                <w:sz w:val="22"/>
                <w:szCs w:val="22"/>
              </w:rPr>
            </w:pPr>
            <w:r>
              <w:rPr>
                <w:rFonts w:ascii="SP Trajan2ML" w:hAnsi="SP Trajan2ML"/>
                <w:color w:val="000000"/>
                <w:sz w:val="22"/>
                <w:szCs w:val="22"/>
              </w:rPr>
              <w:t xml:space="preserve">гл.ас. д-р Веселина Качакова, </w:t>
            </w:r>
          </w:p>
          <w:p w14:paraId="21C1F970" w14:textId="77777777" w:rsidR="00826246" w:rsidRDefault="00764923" w:rsidP="00C65194">
            <w:pPr>
              <w:rPr>
                <w:rFonts w:ascii="SP Trajan2ML" w:hAnsi="SP Trajan2ML"/>
                <w:color w:val="000000"/>
                <w:sz w:val="22"/>
                <w:szCs w:val="22"/>
                <w:lang w:val="bg-BG"/>
              </w:rPr>
            </w:pPr>
            <w:r w:rsidRPr="002543D4">
              <w:rPr>
                <w:rFonts w:ascii="SP Trajan2ML" w:hAnsi="SP Trajan2ML"/>
                <w:color w:val="000000"/>
                <w:sz w:val="22"/>
                <w:szCs w:val="22"/>
              </w:rPr>
              <w:t>Институт по философия и социология</w:t>
            </w:r>
            <w:r w:rsidR="00826246">
              <w:rPr>
                <w:rFonts w:ascii="SP Trajan2ML" w:hAnsi="SP Trajan2ML"/>
                <w:color w:val="000000"/>
                <w:sz w:val="22"/>
                <w:szCs w:val="22"/>
                <w:lang w:val="bg-BG"/>
              </w:rPr>
              <w:t xml:space="preserve"> към БАН, </w:t>
            </w:r>
          </w:p>
          <w:p w14:paraId="027365A4" w14:textId="11C3DB55" w:rsidR="00764923" w:rsidRPr="00826246" w:rsidRDefault="00826246" w:rsidP="00C65194">
            <w:pPr>
              <w:rPr>
                <w:rFonts w:ascii="SP Trajan2ML" w:eastAsia="Calibri" w:hAnsi="SP Trajan2ML"/>
                <w:b/>
                <w:lang w:val="bg-BG"/>
              </w:rPr>
            </w:pPr>
            <w:r>
              <w:rPr>
                <w:rFonts w:ascii="SP Trajan2ML" w:hAnsi="SP Trajan2ML"/>
                <w:color w:val="000000"/>
                <w:sz w:val="22"/>
                <w:szCs w:val="22"/>
                <w:lang w:val="bg-BG"/>
              </w:rPr>
              <w:t>Секция: „</w:t>
            </w:r>
            <w:r w:rsidRPr="00826246">
              <w:rPr>
                <w:rFonts w:ascii="SP Trajan2ML" w:hAnsi="SP Trajan2ML" w:cs="Helvetica"/>
                <w:color w:val="222222"/>
                <w:shd w:val="clear" w:color="auto" w:fill="F9F9F9"/>
              </w:rPr>
              <w:t>Общество на знанието: наука, образование, иновации</w:t>
            </w:r>
            <w:r>
              <w:rPr>
                <w:rFonts w:ascii="SP Trajan2ML" w:hAnsi="SP Trajan2ML" w:cs="Helvetica"/>
                <w:color w:val="222222"/>
                <w:shd w:val="clear" w:color="auto" w:fill="F9F9F9"/>
                <w:lang w:val="bg-BG"/>
              </w:rPr>
              <w:t>“</w:t>
            </w:r>
          </w:p>
        </w:tc>
      </w:tr>
    </w:tbl>
    <w:p w14:paraId="76806317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36665434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0EB929A2" w14:textId="77777777" w:rsidR="00764923" w:rsidRPr="002543D4" w:rsidRDefault="00764923" w:rsidP="00764923">
      <w:pPr>
        <w:rPr>
          <w:rFonts w:ascii="SP Trajan2ML" w:hAnsi="SP Trajan2ML"/>
          <w:b/>
          <w:sz w:val="22"/>
          <w:szCs w:val="22"/>
        </w:rPr>
      </w:pPr>
    </w:p>
    <w:p w14:paraId="707EDE0D" w14:textId="77777777" w:rsidR="002543D4" w:rsidRDefault="002543D4">
      <w:pPr>
        <w:spacing w:after="160" w:line="259" w:lineRule="auto"/>
        <w:rPr>
          <w:rFonts w:ascii="SP Trajan2ML" w:hAnsi="SP Trajan2ML"/>
          <w:b/>
          <w:sz w:val="22"/>
          <w:szCs w:val="22"/>
        </w:rPr>
      </w:pPr>
      <w:r>
        <w:rPr>
          <w:rFonts w:ascii="SP Trajan2ML" w:hAnsi="SP Trajan2ML"/>
          <w:b/>
          <w:sz w:val="22"/>
          <w:szCs w:val="22"/>
        </w:rPr>
        <w:br w:type="page"/>
      </w:r>
    </w:p>
    <w:p w14:paraId="4E198D63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lastRenderedPageBreak/>
        <w:t>Петък, 4 декември 2020</w:t>
      </w:r>
    </w:p>
    <w:p w14:paraId="4551E1C3" w14:textId="77777777" w:rsidR="00764923" w:rsidRPr="002543D4" w:rsidRDefault="00764923" w:rsidP="00764923">
      <w:pPr>
        <w:spacing w:after="160" w:line="259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</w:p>
    <w:p w14:paraId="714EC4A9" w14:textId="5DD1BD05" w:rsidR="00764923" w:rsidRDefault="00764923" w:rsidP="00764923">
      <w:pPr>
        <w:spacing w:after="160" w:line="259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  <w:r w:rsidRPr="002543D4">
        <w:rPr>
          <w:rFonts w:ascii="SP Trajan2ML" w:eastAsia="Calibri" w:hAnsi="SP Trajan2ML"/>
          <w:b/>
          <w:bCs/>
          <w:sz w:val="22"/>
          <w:szCs w:val="22"/>
        </w:rPr>
        <w:t>Секция 2А: Компетентностите в юридически, политически, управленски, икономически контекст, социална работа</w:t>
      </w:r>
    </w:p>
    <w:p w14:paraId="524D5529" w14:textId="7BC8F8C2" w:rsidR="000B463D" w:rsidRPr="002543D4" w:rsidRDefault="00D12001" w:rsidP="00764923">
      <w:pPr>
        <w:spacing w:after="160" w:line="259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  <w:hyperlink r:id="rId12">
        <w:r w:rsidR="000B463D" w:rsidRPr="6863B8C8">
          <w:rPr>
            <w:rStyle w:val="aa"/>
            <w:rFonts w:ascii="SP Trajan2ML" w:hAnsi="SP Trajan2ML"/>
            <w:sz w:val="20"/>
            <w:szCs w:val="20"/>
            <w:lang w:val="en-US"/>
          </w:rPr>
          <w:t>http://tiny.cc/n1w5tz</w:t>
        </w:r>
      </w:hyperlink>
    </w:p>
    <w:p w14:paraId="75DB8AE4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t>Водещ: проф. дсн Цветан Давидков</w:t>
      </w:r>
    </w:p>
    <w:p w14:paraId="026C44A4" w14:textId="77777777" w:rsidR="00A21876" w:rsidRDefault="00AE077A" w:rsidP="00AB2F63">
      <w:pPr>
        <w:spacing w:after="160"/>
        <w:contextualSpacing/>
        <w:jc w:val="center"/>
        <w:rPr>
          <w:rFonts w:ascii="SP Trajan2ML" w:eastAsia="Calibri" w:hAnsi="SP Trajan2ML"/>
          <w:sz w:val="22"/>
          <w:szCs w:val="22"/>
          <w:lang w:val="bg-BG"/>
        </w:rPr>
      </w:pPr>
      <w:r w:rsidRPr="002543D4">
        <w:rPr>
          <w:rFonts w:ascii="SP Trajan2ML" w:hAnsi="SP Trajan2ML"/>
          <w:b/>
          <w:sz w:val="22"/>
          <w:szCs w:val="22"/>
        </w:rPr>
        <w:t>Модератор</w:t>
      </w:r>
      <w:r w:rsidR="00A21876">
        <w:rPr>
          <w:rFonts w:ascii="SP Trajan2ML" w:hAnsi="SP Trajan2ML"/>
          <w:b/>
          <w:sz w:val="22"/>
          <w:szCs w:val="22"/>
          <w:lang w:val="bg-BG"/>
        </w:rPr>
        <w:t>и</w:t>
      </w:r>
      <w:r w:rsidRPr="002543D4">
        <w:rPr>
          <w:rFonts w:ascii="SP Trajan2ML" w:hAnsi="SP Trajan2ML"/>
          <w:b/>
          <w:sz w:val="22"/>
          <w:szCs w:val="22"/>
        </w:rPr>
        <w:t>:</w:t>
      </w:r>
      <w:r>
        <w:rPr>
          <w:rFonts w:ascii="SP Trajan2ML" w:hAnsi="SP Trajan2ML"/>
          <w:b/>
          <w:sz w:val="22"/>
          <w:szCs w:val="22"/>
          <w:lang w:val="bg-BG"/>
        </w:rPr>
        <w:t xml:space="preserve"> </w:t>
      </w:r>
      <w:r w:rsidR="00AB2F63" w:rsidRPr="002543D4">
        <w:rPr>
          <w:rFonts w:ascii="SP Trajan2ML" w:eastAsia="Calibri" w:hAnsi="SP Trajan2ML"/>
          <w:sz w:val="22"/>
          <w:szCs w:val="22"/>
        </w:rPr>
        <w:t>проф. д-р Цане  Мојаноски</w:t>
      </w:r>
      <w:r w:rsidR="00A21876">
        <w:rPr>
          <w:rFonts w:ascii="SP Trajan2ML" w:eastAsia="Calibri" w:hAnsi="SP Trajan2ML"/>
          <w:sz w:val="22"/>
          <w:szCs w:val="22"/>
          <w:lang w:val="bg-BG"/>
        </w:rPr>
        <w:t xml:space="preserve">; </w:t>
      </w:r>
    </w:p>
    <w:p w14:paraId="58F466F0" w14:textId="3DD470CE" w:rsidR="00764923" w:rsidRDefault="00A21876" w:rsidP="000B463D">
      <w:pPr>
        <w:spacing w:after="160"/>
        <w:contextualSpacing/>
        <w:jc w:val="center"/>
        <w:rPr>
          <w:rFonts w:ascii="SP Trajan2ML" w:hAnsi="SP Trajan2ML" w:cs="Arial"/>
          <w:color w:val="222222"/>
          <w:shd w:val="clear" w:color="auto" w:fill="FFFFFF"/>
        </w:rPr>
      </w:pPr>
      <w:r w:rsidRPr="00A21876">
        <w:rPr>
          <w:rFonts w:ascii="SP Trajan2ML" w:hAnsi="SP Trajan2ML" w:cs="Arial"/>
          <w:color w:val="222222"/>
          <w:shd w:val="clear" w:color="auto" w:fill="FFFFFF"/>
        </w:rPr>
        <w:t>Радослав Радков</w:t>
      </w:r>
    </w:p>
    <w:p w14:paraId="19F85532" w14:textId="77777777" w:rsidR="000B463D" w:rsidRPr="002543D4" w:rsidRDefault="000B463D" w:rsidP="000B463D">
      <w:pPr>
        <w:spacing w:after="160"/>
        <w:contextualSpacing/>
        <w:jc w:val="center"/>
        <w:rPr>
          <w:rFonts w:ascii="SP Trajan2ML" w:hAnsi="SP Trajan2ML"/>
          <w:b/>
          <w:sz w:val="22"/>
          <w:szCs w:val="22"/>
        </w:rPr>
      </w:pPr>
    </w:p>
    <w:tbl>
      <w:tblPr>
        <w:tblW w:w="14170" w:type="dxa"/>
        <w:tblLook w:val="01E0" w:firstRow="1" w:lastRow="1" w:firstColumn="1" w:lastColumn="1" w:noHBand="0" w:noVBand="0"/>
      </w:tblPr>
      <w:tblGrid>
        <w:gridCol w:w="2085"/>
        <w:gridCol w:w="12085"/>
      </w:tblGrid>
      <w:tr w:rsidR="00764923" w:rsidRPr="002543D4" w14:paraId="0A2A918E" w14:textId="77777777" w:rsidTr="00CD4B34">
        <w:trPr>
          <w:trHeight w:val="1535"/>
        </w:trPr>
        <w:tc>
          <w:tcPr>
            <w:tcW w:w="2085" w:type="dxa"/>
            <w:shd w:val="clear" w:color="auto" w:fill="auto"/>
            <w:vAlign w:val="center"/>
          </w:tcPr>
          <w:p w14:paraId="331DF967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9.30-9.45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1FF5B3B2" w14:textId="77777777" w:rsidR="00764923" w:rsidRPr="002543D4" w:rsidRDefault="00764923" w:rsidP="00C65194">
            <w:pPr>
              <w:spacing w:after="160" w:line="256" w:lineRule="auto"/>
              <w:contextualSpacing/>
              <w:jc w:val="both"/>
              <w:rPr>
                <w:rFonts w:ascii="SP Trajan2ML" w:eastAsia="Calibri" w:hAnsi="SP Trajan2ML"/>
                <w:b/>
                <w:bCs/>
                <w:i/>
                <w:iCs/>
              </w:rPr>
            </w:pPr>
            <w:r w:rsidRPr="002543D4">
              <w:rPr>
                <w:rFonts w:ascii="SP Trajan2ML" w:eastAsia="Calibri" w:hAnsi="SP Trajan2ML"/>
                <w:b/>
                <w:bCs/>
                <w:i/>
                <w:iCs/>
                <w:sz w:val="22"/>
                <w:szCs w:val="22"/>
              </w:rPr>
              <w:t>Въвеждащ доклад</w:t>
            </w:r>
          </w:p>
          <w:p w14:paraId="2FFB6DE2" w14:textId="77777777" w:rsidR="00764923" w:rsidRPr="002543D4" w:rsidRDefault="00764923" w:rsidP="00C65194">
            <w:pPr>
              <w:spacing w:after="120"/>
              <w:rPr>
                <w:rFonts w:ascii="SP Trajan2ML" w:hAnsi="SP Trajan2ML"/>
                <w:color w:val="FF0000"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Изграждане на компетентностен профил (КП) - основания и подходи</w:t>
            </w:r>
          </w:p>
          <w:p w14:paraId="3E366E45" w14:textId="3BC0CC5A" w:rsidR="0066313D" w:rsidRDefault="00764923" w:rsidP="0066313D">
            <w:pPr>
              <w:rPr>
                <w:rFonts w:ascii="SP Trajan2ML" w:hAnsi="SP Trajan2ML"/>
                <w:sz w:val="22"/>
                <w:szCs w:val="22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проф. дсн Цветан Давидков</w:t>
            </w:r>
            <w:r w:rsidR="00FB2E19">
              <w:rPr>
                <w:rFonts w:ascii="SP Trajan2ML" w:hAnsi="SP Trajan2ML"/>
                <w:sz w:val="22"/>
                <w:szCs w:val="22"/>
                <w:lang w:val="bg-BG"/>
              </w:rPr>
              <w:t>;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доц. д-р Олимпия Ведър - Величкова; </w:t>
            </w:r>
          </w:p>
          <w:p w14:paraId="5BB3561C" w14:textId="1DDCE47E" w:rsidR="00764923" w:rsidRPr="002543D4" w:rsidRDefault="00764923" w:rsidP="0066313D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гл.ас д-р Иванка Михайлова; гл. ас. д-р Рая Каназирева</w:t>
            </w:r>
          </w:p>
          <w:p w14:paraId="09FB564E" w14:textId="77777777" w:rsidR="00764923" w:rsidRPr="002543D4" w:rsidRDefault="00764923" w:rsidP="0066313D">
            <w:pPr>
              <w:rPr>
                <w:rFonts w:ascii="SP Trajan2ML" w:hAnsi="SP Trajan2ML"/>
                <w:color w:val="FF0000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„Св. Климент Охридски“, Стопански факултет</w:t>
            </w:r>
          </w:p>
        </w:tc>
      </w:tr>
      <w:tr w:rsidR="00764923" w:rsidRPr="002543D4" w14:paraId="0259CBE0" w14:textId="77777777" w:rsidTr="00CD4B34">
        <w:trPr>
          <w:trHeight w:val="1483"/>
        </w:trPr>
        <w:tc>
          <w:tcPr>
            <w:tcW w:w="2085" w:type="dxa"/>
            <w:shd w:val="clear" w:color="auto" w:fill="auto"/>
            <w:vAlign w:val="center"/>
          </w:tcPr>
          <w:p w14:paraId="1E1EB64D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9.45-10.00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1B4466EA" w14:textId="77777777" w:rsidR="00764923" w:rsidRPr="002543D4" w:rsidRDefault="00764923" w:rsidP="00C65194">
            <w:pPr>
              <w:spacing w:after="120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 xml:space="preserve">Граници на компетентността на Народното събрание да законодателства </w:t>
            </w:r>
          </w:p>
          <w:p w14:paraId="2A2CE8AA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 xml:space="preserve">доц. д-р Наталия Киселова </w:t>
            </w:r>
          </w:p>
          <w:p w14:paraId="17E68A71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 xml:space="preserve">СУ "Св. Климент Охридски", Юридически факултет </w:t>
            </w:r>
          </w:p>
        </w:tc>
      </w:tr>
      <w:tr w:rsidR="00764923" w:rsidRPr="002543D4" w14:paraId="4725831F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49EEF40A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10.00-10-15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F150F28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Професионализмот и компетенциите на истражувачите на безбедносните појави </w:t>
            </w:r>
          </w:p>
          <w:p w14:paraId="15F3551D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проф. д-р Цане Мојаноски</w:t>
            </w:r>
          </w:p>
          <w:p w14:paraId="3314FC72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Универзитет „Св. Климент Охридски“ Битола </w:t>
            </w:r>
          </w:p>
        </w:tc>
      </w:tr>
      <w:tr w:rsidR="00764923" w:rsidRPr="002543D4" w14:paraId="3AB23D5B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052410B6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10-15-10.30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3A1BE6E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Образователни и професионални изисквания към съвременния политически комуникатор </w:t>
            </w:r>
          </w:p>
          <w:p w14:paraId="7F135128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гл.ас. д-р Яна Събева</w:t>
            </w:r>
          </w:p>
          <w:p w14:paraId="231D6B83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 xml:space="preserve">СУ "Св. Климент Охридски", Философски факултет </w:t>
            </w:r>
          </w:p>
        </w:tc>
      </w:tr>
      <w:tr w:rsidR="00764923" w:rsidRPr="002543D4" w14:paraId="58A90D25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62E8B1CF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10.30-10.45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13FA45AB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Компетентността като икономическа категория </w:t>
            </w:r>
          </w:p>
          <w:p w14:paraId="034F611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доц. д-р Милен Велушев</w:t>
            </w:r>
          </w:p>
          <w:p w14:paraId="174BF956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 xml:space="preserve">СУ "Св. Климент Охридски", 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>Стопански факултет</w:t>
            </w:r>
          </w:p>
        </w:tc>
      </w:tr>
      <w:tr w:rsidR="00764923" w:rsidRPr="002543D4" w14:paraId="6865267A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686A180F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10.45-11.00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4929EC90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Почивка</w:t>
            </w:r>
          </w:p>
        </w:tc>
      </w:tr>
      <w:tr w:rsidR="00764923" w:rsidRPr="002543D4" w14:paraId="7FE7D0B1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0B82122E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11.00-11.15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18002BDB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Измерения на компетентостта в книгоиздаването</w:t>
            </w:r>
          </w:p>
          <w:p w14:paraId="599F2C6D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гл.ас. д-р Юлия Йорданова-Панчева</w:t>
            </w:r>
          </w:p>
          <w:p w14:paraId="4A783075" w14:textId="337A2A3D" w:rsidR="00764923" w:rsidRPr="002543D4" w:rsidRDefault="00FB2E19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"Св. Климент Охридски",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 xml:space="preserve"> Ф</w:t>
            </w:r>
            <w:r>
              <w:rPr>
                <w:rFonts w:ascii="SP Trajan2ML" w:eastAsia="Calibri" w:hAnsi="SP Trajan2ML"/>
                <w:sz w:val="22"/>
                <w:szCs w:val="22"/>
                <w:lang w:val="bg-BG"/>
              </w:rPr>
              <w:t>акултет по журналистика и масова комуникация</w:t>
            </w:r>
          </w:p>
        </w:tc>
      </w:tr>
      <w:tr w:rsidR="00764923" w:rsidRPr="002543D4" w14:paraId="5B99DFB8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7B3E0E7C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11.15-11.30</w:t>
            </w:r>
          </w:p>
          <w:p w14:paraId="16BE9260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</w:p>
        </w:tc>
        <w:tc>
          <w:tcPr>
            <w:tcW w:w="12085" w:type="dxa"/>
            <w:shd w:val="clear" w:color="auto" w:fill="auto"/>
            <w:vAlign w:val="center"/>
          </w:tcPr>
          <w:p w14:paraId="280232EF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Подходи за изграждане на управленски компетентности</w:t>
            </w:r>
          </w:p>
          <w:p w14:paraId="7768CE4B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д-р Ия Петкова-Гурбалова</w:t>
            </w:r>
          </w:p>
          <w:p w14:paraId="0ABEFA6D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 xml:space="preserve">СУ "Св. Климент Охридски", Стопански факултет </w:t>
            </w:r>
          </w:p>
        </w:tc>
      </w:tr>
      <w:tr w:rsidR="00764923" w:rsidRPr="002543D4" w14:paraId="1A75E433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3928718F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11.30-11.45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F993B03" w14:textId="77777777" w:rsidR="00724336" w:rsidRDefault="00724336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sz w:val="22"/>
                <w:szCs w:val="22"/>
              </w:rPr>
            </w:pPr>
          </w:p>
          <w:p w14:paraId="1479C78C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Ролята на кариерния център за развитие на личностни и професионални компетентности у студентите </w:t>
            </w:r>
          </w:p>
          <w:p w14:paraId="1EE8F717" w14:textId="03D91F41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доц. дпн Моника Богданова</w:t>
            </w:r>
            <w:r w:rsidR="00FB2E19">
              <w:rPr>
                <w:rFonts w:ascii="SP Trajan2ML" w:eastAsia="Calibri" w:hAnsi="SP Trajan2ML"/>
                <w:sz w:val="22"/>
                <w:szCs w:val="22"/>
                <w:lang w:val="bg-BG"/>
              </w:rPr>
              <w:t>;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 Кръстина Тодорова</w:t>
            </w:r>
          </w:p>
          <w:p w14:paraId="6A5BEDCB" w14:textId="78AA8560" w:rsidR="00764923" w:rsidRPr="00FB2E19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lang w:val="bg-BG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"Св. Климент Охридски"</w:t>
            </w:r>
            <w:r w:rsidR="00FB2E19">
              <w:rPr>
                <w:rFonts w:ascii="SP Trajan2ML" w:hAnsi="SP Trajan2ML"/>
                <w:sz w:val="22"/>
                <w:szCs w:val="22"/>
                <w:lang w:val="bg-BG"/>
              </w:rPr>
              <w:t>, Факултет по педагогика</w:t>
            </w:r>
          </w:p>
          <w:p w14:paraId="63BE66AD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FF0000"/>
                <w:shd w:val="clear" w:color="auto" w:fill="FFFFFF"/>
              </w:rPr>
            </w:pPr>
          </w:p>
        </w:tc>
      </w:tr>
      <w:tr w:rsidR="00764923" w:rsidRPr="002543D4" w14:paraId="435B2D7B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37C03AD7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11.45-12.00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49E1A6D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Компетентностният подход във взаимодействието бизнес – образование </w:t>
            </w:r>
          </w:p>
          <w:p w14:paraId="2068BD03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доц. дпн Славка Ненова</w:t>
            </w:r>
          </w:p>
          <w:p w14:paraId="2EF33594" w14:textId="1C5896CE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 xml:space="preserve">СУ "Св. Климент Охридски", </w:t>
            </w:r>
            <w:r w:rsidR="00FB2E19" w:rsidRPr="002543D4">
              <w:rPr>
                <w:rFonts w:ascii="SP Trajan2ML" w:hAnsi="SP Trajan2ML"/>
                <w:sz w:val="22"/>
                <w:szCs w:val="22"/>
              </w:rPr>
              <w:t>Д</w:t>
            </w:r>
            <w:r w:rsidR="00FB2E19">
              <w:rPr>
                <w:rFonts w:ascii="SP Trajan2ML" w:hAnsi="SP Trajan2ML"/>
                <w:sz w:val="22"/>
                <w:szCs w:val="22"/>
                <w:lang w:val="bg-BG"/>
              </w:rPr>
              <w:t>епартамент за информация и усъвършенстване на учители</w:t>
            </w:r>
            <w:r w:rsidR="00FB2E19" w:rsidRPr="002543D4">
              <w:rPr>
                <w:rFonts w:ascii="SP Trajan2ML" w:hAnsi="SP Trajan2ML"/>
              </w:rPr>
              <w:t xml:space="preserve"> </w:t>
            </w:r>
          </w:p>
        </w:tc>
      </w:tr>
      <w:tr w:rsidR="00764923" w:rsidRPr="002543D4" w14:paraId="15EF645F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BECA2CD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12.00-12.15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02E4127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Преход на компетентности от образователна към работна среда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 </w:t>
            </w:r>
          </w:p>
          <w:p w14:paraId="69865539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ас. д-р Стефка Масалджийска</w:t>
            </w:r>
          </w:p>
          <w:p w14:paraId="618066AA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00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УНСС, Бизнес факултет</w:t>
            </w:r>
          </w:p>
        </w:tc>
      </w:tr>
      <w:tr w:rsidR="00764923" w:rsidRPr="002543D4" w14:paraId="1D6B5731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BEA5779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2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.15 – 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12</w:t>
            </w:r>
            <w:r w:rsidRPr="002543D4">
              <w:rPr>
                <w:rFonts w:ascii="SP Trajan2ML" w:hAnsi="SP Trajan2ML"/>
                <w:sz w:val="22"/>
                <w:szCs w:val="22"/>
              </w:rPr>
              <w:t>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082A70F6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Измерване на знания, умения и компетентности, описани в учебната програма на университетските специалности - през примера на специалност Социология в университетите от Европейския съюз</w:t>
            </w:r>
          </w:p>
          <w:p w14:paraId="5F3C4317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Cs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гл.ас. д-р Елена Стойкова</w:t>
            </w:r>
          </w:p>
          <w:p w14:paraId="25E6AC43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СУ "Св. Климент Охридски", Философски факултет</w:t>
            </w:r>
          </w:p>
        </w:tc>
      </w:tr>
    </w:tbl>
    <w:p w14:paraId="39FCA5E7" w14:textId="77777777" w:rsidR="00764923" w:rsidRPr="002543D4" w:rsidRDefault="00764923" w:rsidP="00764923">
      <w:pPr>
        <w:rPr>
          <w:rFonts w:ascii="SP Trajan2ML" w:hAnsi="SP Trajan2ML"/>
          <w:sz w:val="22"/>
          <w:szCs w:val="22"/>
        </w:rPr>
      </w:pPr>
    </w:p>
    <w:p w14:paraId="2C75641D" w14:textId="77777777" w:rsidR="00764923" w:rsidRPr="002543D4" w:rsidRDefault="00764923" w:rsidP="00764923">
      <w:pPr>
        <w:rPr>
          <w:rFonts w:ascii="SP Trajan2ML" w:hAnsi="SP Trajan2ML"/>
          <w:sz w:val="22"/>
          <w:szCs w:val="22"/>
        </w:rPr>
      </w:pPr>
    </w:p>
    <w:p w14:paraId="2E8E742B" w14:textId="77777777" w:rsidR="00F76CB5" w:rsidRDefault="00F76CB5">
      <w:pPr>
        <w:spacing w:after="160" w:line="259" w:lineRule="auto"/>
        <w:rPr>
          <w:rFonts w:ascii="SP Trajan2ML" w:hAnsi="SP Trajan2ML"/>
          <w:b/>
          <w:sz w:val="22"/>
          <w:szCs w:val="22"/>
        </w:rPr>
      </w:pPr>
      <w:r>
        <w:rPr>
          <w:rFonts w:ascii="SP Trajan2ML" w:hAnsi="SP Trajan2ML"/>
          <w:b/>
          <w:sz w:val="22"/>
          <w:szCs w:val="22"/>
        </w:rPr>
        <w:br w:type="page"/>
      </w:r>
    </w:p>
    <w:p w14:paraId="2A0B61FA" w14:textId="77777777" w:rsidR="00F76CB5" w:rsidRDefault="00F76CB5" w:rsidP="00F76CB5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lastRenderedPageBreak/>
        <w:t>Петък, 4 декември 2020</w:t>
      </w:r>
    </w:p>
    <w:p w14:paraId="11BA6AD2" w14:textId="77777777" w:rsidR="00D022F7" w:rsidRPr="002543D4" w:rsidRDefault="00D022F7" w:rsidP="00F76CB5">
      <w:pPr>
        <w:jc w:val="center"/>
        <w:rPr>
          <w:rFonts w:ascii="SP Trajan2ML" w:hAnsi="SP Trajan2ML"/>
          <w:b/>
          <w:sz w:val="22"/>
          <w:szCs w:val="22"/>
        </w:rPr>
      </w:pPr>
    </w:p>
    <w:p w14:paraId="37A0BA34" w14:textId="7F95A10A" w:rsidR="00764923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t>Секция 2Б: Компетентностите в юридически, политически, управленски, икономически контекст, социална работа</w:t>
      </w:r>
    </w:p>
    <w:p w14:paraId="2A4FEF93" w14:textId="77777777" w:rsidR="000B463D" w:rsidRDefault="000B463D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2F04A300" w14:textId="5FEDF590" w:rsidR="000B463D" w:rsidRPr="002543D4" w:rsidRDefault="00D12001" w:rsidP="00764923">
      <w:pPr>
        <w:jc w:val="center"/>
        <w:rPr>
          <w:rFonts w:ascii="SP Trajan2ML" w:hAnsi="SP Trajan2ML"/>
          <w:b/>
          <w:sz w:val="22"/>
          <w:szCs w:val="22"/>
        </w:rPr>
      </w:pPr>
      <w:hyperlink r:id="rId13">
        <w:r w:rsidR="000B463D" w:rsidRPr="6863B8C8">
          <w:rPr>
            <w:rStyle w:val="aa"/>
            <w:rFonts w:ascii="SP Trajan2ML" w:hAnsi="SP Trajan2ML"/>
            <w:sz w:val="20"/>
            <w:szCs w:val="20"/>
            <w:lang w:val="bg-BG"/>
          </w:rPr>
          <w:t>http://tiny.cc/o1w5tz</w:t>
        </w:r>
      </w:hyperlink>
    </w:p>
    <w:p w14:paraId="2C143469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1E2B599E" w14:textId="77777777" w:rsidR="00764923" w:rsidRPr="002543D4" w:rsidRDefault="00764923" w:rsidP="00764923">
      <w:pPr>
        <w:spacing w:after="160" w:line="259" w:lineRule="auto"/>
        <w:contextualSpacing/>
        <w:jc w:val="center"/>
        <w:textAlignment w:val="baseline"/>
        <w:rPr>
          <w:rFonts w:ascii="SP Trajan2ML" w:hAnsi="SP Trajan2ML"/>
          <w:b/>
          <w:bCs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t>Водещ:</w:t>
      </w:r>
      <w:r w:rsidRPr="002543D4">
        <w:rPr>
          <w:rFonts w:ascii="SP Trajan2ML" w:hAnsi="SP Trajan2ML"/>
          <w:b/>
          <w:bCs/>
          <w:sz w:val="22"/>
          <w:szCs w:val="22"/>
        </w:rPr>
        <w:t xml:space="preserve"> гл. ас. д-р Деница Хинкова</w:t>
      </w:r>
    </w:p>
    <w:p w14:paraId="0019C217" w14:textId="77777777" w:rsidR="00A21876" w:rsidRDefault="00764923" w:rsidP="00764923">
      <w:pPr>
        <w:jc w:val="center"/>
        <w:rPr>
          <w:rFonts w:ascii="SP Trajan2ML" w:hAnsi="SP Trajan2ML"/>
          <w:sz w:val="22"/>
          <w:szCs w:val="22"/>
          <w:lang w:val="bg-BG"/>
        </w:rPr>
      </w:pPr>
      <w:r w:rsidRPr="002543D4">
        <w:rPr>
          <w:rFonts w:ascii="SP Trajan2ML" w:hAnsi="SP Trajan2ML"/>
          <w:b/>
          <w:sz w:val="22"/>
          <w:szCs w:val="22"/>
        </w:rPr>
        <w:t>Модератор</w:t>
      </w:r>
      <w:r w:rsidR="00A21876">
        <w:rPr>
          <w:rFonts w:ascii="SP Trajan2ML" w:hAnsi="SP Trajan2ML"/>
          <w:b/>
          <w:sz w:val="22"/>
          <w:szCs w:val="22"/>
          <w:lang w:val="bg-BG"/>
        </w:rPr>
        <w:t>и</w:t>
      </w:r>
      <w:r w:rsidRPr="002543D4">
        <w:rPr>
          <w:rFonts w:ascii="SP Trajan2ML" w:hAnsi="SP Trajan2ML"/>
          <w:b/>
          <w:sz w:val="22"/>
          <w:szCs w:val="22"/>
        </w:rPr>
        <w:t>:</w:t>
      </w:r>
      <w:r w:rsidR="00AE077A" w:rsidRPr="00AE077A">
        <w:rPr>
          <w:rFonts w:ascii="SP Trajan2ML" w:hAnsi="SP Trajan2ML"/>
          <w:sz w:val="22"/>
          <w:szCs w:val="22"/>
        </w:rPr>
        <w:t xml:space="preserve"> </w:t>
      </w:r>
      <w:r w:rsidR="008C69A5" w:rsidRPr="002543D4">
        <w:rPr>
          <w:rFonts w:ascii="SP Trajan2ML" w:hAnsi="SP Trajan2ML"/>
          <w:sz w:val="22"/>
          <w:szCs w:val="22"/>
        </w:rPr>
        <w:t>проф. д-р Марија Маленковска Тодорова</w:t>
      </w:r>
      <w:r w:rsidR="00A21876">
        <w:rPr>
          <w:rFonts w:ascii="SP Trajan2ML" w:hAnsi="SP Trajan2ML"/>
          <w:sz w:val="22"/>
          <w:szCs w:val="22"/>
          <w:lang w:val="bg-BG"/>
        </w:rPr>
        <w:t xml:space="preserve">, </w:t>
      </w:r>
    </w:p>
    <w:p w14:paraId="7737AEF7" w14:textId="77777777" w:rsidR="00B23762" w:rsidRPr="00A21876" w:rsidRDefault="00B23762" w:rsidP="00B23762">
      <w:pPr>
        <w:spacing w:after="160" w:line="259" w:lineRule="auto"/>
        <w:contextualSpacing/>
        <w:jc w:val="center"/>
        <w:rPr>
          <w:rFonts w:ascii="SP Trajan2ML" w:eastAsia="Calibri" w:hAnsi="SP Trajan2ML"/>
          <w:lang w:val="bg-BG"/>
        </w:rPr>
      </w:pPr>
      <w:r w:rsidRPr="00A21876">
        <w:rPr>
          <w:rFonts w:ascii="SP Trajan2ML" w:hAnsi="SP Trajan2ML" w:cs="Arial"/>
          <w:color w:val="222222"/>
          <w:shd w:val="clear" w:color="auto" w:fill="FFFFFF"/>
        </w:rPr>
        <w:t>Теодора Антонова</w:t>
      </w:r>
    </w:p>
    <w:p w14:paraId="2E4025EE" w14:textId="77777777" w:rsidR="00764923" w:rsidRPr="002543D4" w:rsidRDefault="00764923" w:rsidP="00764923">
      <w:pPr>
        <w:jc w:val="center"/>
        <w:rPr>
          <w:rFonts w:ascii="SP Trajan2ML" w:hAnsi="SP Trajan2ML"/>
          <w:b/>
          <w:color w:val="FF0000"/>
          <w:sz w:val="22"/>
          <w:szCs w:val="22"/>
        </w:rPr>
      </w:pPr>
    </w:p>
    <w:tbl>
      <w:tblPr>
        <w:tblW w:w="14170" w:type="dxa"/>
        <w:tblLook w:val="01E0" w:firstRow="1" w:lastRow="1" w:firstColumn="1" w:lastColumn="1" w:noHBand="0" w:noVBand="0"/>
      </w:tblPr>
      <w:tblGrid>
        <w:gridCol w:w="2085"/>
        <w:gridCol w:w="12085"/>
      </w:tblGrid>
      <w:tr w:rsidR="00764923" w:rsidRPr="002543D4" w14:paraId="0C10986E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6DFBE7CF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</w:p>
          <w:p w14:paraId="73F8F3EC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9.30-9.45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30B28B2A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Компетентности и ориентиране през целия живот като основа на връзката между образованието и пазара на труда </w:t>
            </w:r>
          </w:p>
          <w:p w14:paraId="4C91896C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Cs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доц. д-р Силвия Цветанска</w:t>
            </w:r>
          </w:p>
          <w:p w14:paraId="0651D2CC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СУ „Св. Климент Охридски“, Факултет по педагогика</w:t>
            </w:r>
          </w:p>
        </w:tc>
      </w:tr>
      <w:tr w:rsidR="00764923" w:rsidRPr="002543D4" w14:paraId="2D832B98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73B46FE7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9.45-10.00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C35D6BE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Дигитални умения за бъдещето</w:t>
            </w:r>
          </w:p>
          <w:p w14:paraId="256E4967" w14:textId="690F40EE" w:rsidR="00826246" w:rsidRDefault="00826246" w:rsidP="00826246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sz w:val="22"/>
                <w:szCs w:val="22"/>
              </w:rPr>
            </w:pPr>
            <w:r>
              <w:rPr>
                <w:rFonts w:ascii="SP Trajan2ML" w:eastAsia="Calibri" w:hAnsi="SP Trajan2ML"/>
                <w:sz w:val="22"/>
                <w:szCs w:val="22"/>
                <w:lang w:val="bg-BG"/>
              </w:rPr>
              <w:t>докторант Ст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 xml:space="preserve">ела Вълева </w:t>
            </w:r>
          </w:p>
          <w:p w14:paraId="7F8507A4" w14:textId="2B7AE9F6" w:rsidR="00764923" w:rsidRPr="002543D4" w:rsidRDefault="00764923" w:rsidP="00826246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FF0000"/>
                <w:shd w:val="clear" w:color="auto" w:fill="FFFFFF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 xml:space="preserve">СУ "Св. Климент Охридски", 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Стопански факултет </w:t>
            </w:r>
          </w:p>
        </w:tc>
      </w:tr>
      <w:tr w:rsidR="00764923" w:rsidRPr="002543D4" w14:paraId="4C346A14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C2C3A5E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10.00 – 10.15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7C7DAF3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Дигиталните компетенции како клучен фактор за зголемување на вработливоста во време на пандемија</w:t>
            </w:r>
          </w:p>
          <w:p w14:paraId="79277BF5" w14:textId="3AC09F9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 xml:space="preserve">проф. д-р Марјан Ангелески, Универзитет Св. Климент Охридски </w:t>
            </w:r>
            <w:r w:rsidR="00FB2E19">
              <w:rPr>
                <w:rFonts w:ascii="SP Trajan2ML" w:hAnsi="SP Trajan2ML"/>
                <w:sz w:val="22"/>
                <w:szCs w:val="22"/>
              </w:rPr>
              <w:t>–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Битола</w:t>
            </w:r>
            <w:r w:rsidR="00FB2E19">
              <w:rPr>
                <w:rFonts w:ascii="SP Trajan2ML" w:hAnsi="SP Trajan2ML"/>
                <w:sz w:val="22"/>
                <w:szCs w:val="22"/>
                <w:lang w:val="bg-BG"/>
              </w:rPr>
              <w:t>;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</w:t>
            </w:r>
          </w:p>
          <w:p w14:paraId="7ACB647B" w14:textId="1288B1C0" w:rsidR="006723AB" w:rsidRDefault="00826246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>
              <w:rPr>
                <w:rFonts w:ascii="SP Trajan2ML" w:hAnsi="SP Trajan2ML"/>
                <w:sz w:val="22"/>
                <w:szCs w:val="22"/>
                <w:lang w:val="bg-BG"/>
              </w:rPr>
              <w:t xml:space="preserve">проф. д-р </w:t>
            </w:r>
            <w:r w:rsidR="00764923" w:rsidRPr="002543D4">
              <w:rPr>
                <w:rFonts w:ascii="SP Trajan2ML" w:hAnsi="SP Trajan2ML"/>
                <w:sz w:val="22"/>
                <w:szCs w:val="22"/>
              </w:rPr>
              <w:t xml:space="preserve">Димитар Николоски, Универзитет Св. Климент Охридски - Битола, </w:t>
            </w:r>
          </w:p>
          <w:p w14:paraId="67DAB3E6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Економски факултет – Прилеп</w:t>
            </w:r>
          </w:p>
        </w:tc>
      </w:tr>
      <w:tr w:rsidR="00764923" w:rsidRPr="002543D4" w14:paraId="52A7A46E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1D64DD8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10.15-10.30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575235F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Компетентностен модел при преход към самостоятелен живот на младежи, напускащи резидентни социални услуги (care leavers)</w:t>
            </w:r>
          </w:p>
          <w:p w14:paraId="59DACD6D" w14:textId="1731EB0B" w:rsidR="00764923" w:rsidRPr="002543D4" w:rsidRDefault="005048F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>
              <w:rPr>
                <w:rFonts w:ascii="SP Trajan2ML" w:hAnsi="SP Trajan2ML"/>
                <w:sz w:val="22"/>
                <w:szCs w:val="22"/>
                <w:lang w:val="bg-BG"/>
              </w:rPr>
              <w:t xml:space="preserve">докторант </w:t>
            </w:r>
            <w:r w:rsidR="00764923" w:rsidRPr="002543D4">
              <w:rPr>
                <w:rFonts w:ascii="SP Trajan2ML" w:hAnsi="SP Trajan2ML"/>
                <w:sz w:val="22"/>
                <w:szCs w:val="22"/>
              </w:rPr>
              <w:t>Димитър Цветков</w:t>
            </w:r>
          </w:p>
          <w:p w14:paraId="3A07A73D" w14:textId="367D7F66" w:rsidR="00764923" w:rsidRPr="002543D4" w:rsidRDefault="00764923" w:rsidP="007B1892">
            <w:pPr>
              <w:spacing w:after="160" w:line="259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hAnsi="SP Trajan2ML"/>
                <w:iCs/>
                <w:sz w:val="22"/>
                <w:szCs w:val="22"/>
              </w:rPr>
              <w:t xml:space="preserve">Фондация "Защитено жилище ЗАЕДНО" </w:t>
            </w:r>
            <w:r w:rsidR="007B1892">
              <w:rPr>
                <w:rFonts w:ascii="SP Trajan2ML" w:hAnsi="SP Trajan2ML"/>
                <w:iCs/>
                <w:sz w:val="22"/>
                <w:szCs w:val="22"/>
              </w:rPr>
              <w:t>–</w:t>
            </w:r>
            <w:r w:rsidRPr="002543D4">
              <w:rPr>
                <w:rFonts w:ascii="SP Trajan2ML" w:hAnsi="SP Trajan2ML"/>
                <w:iCs/>
                <w:sz w:val="22"/>
                <w:szCs w:val="22"/>
              </w:rPr>
              <w:t xml:space="preserve"> Директор</w:t>
            </w:r>
            <w:r w:rsidRPr="002543D4">
              <w:rPr>
                <w:rFonts w:ascii="SP Trajan2ML" w:hAnsi="SP Trajan2ML"/>
                <w:sz w:val="22"/>
                <w:szCs w:val="22"/>
              </w:rPr>
              <w:br/>
            </w:r>
            <w:r w:rsidRPr="002543D4">
              <w:rPr>
                <w:rFonts w:ascii="SP Trajan2ML" w:hAnsi="SP Trajan2ML"/>
                <w:iCs/>
                <w:sz w:val="22"/>
                <w:szCs w:val="22"/>
              </w:rPr>
              <w:t>И</w:t>
            </w:r>
            <w:r w:rsidR="00FB2E19">
              <w:rPr>
                <w:rFonts w:ascii="SP Trajan2ML" w:hAnsi="SP Trajan2ML"/>
                <w:iCs/>
                <w:sz w:val="22"/>
                <w:szCs w:val="22"/>
                <w:lang w:val="bg-BG"/>
              </w:rPr>
              <w:t>нститут за изследване на населението и човека</w:t>
            </w:r>
            <w:r w:rsidRPr="002543D4">
              <w:rPr>
                <w:rFonts w:ascii="SP Trajan2ML" w:hAnsi="SP Trajan2ML"/>
                <w:iCs/>
                <w:sz w:val="22"/>
                <w:szCs w:val="22"/>
              </w:rPr>
              <w:t xml:space="preserve"> – БАН, Психология </w:t>
            </w:r>
          </w:p>
        </w:tc>
      </w:tr>
      <w:tr w:rsidR="00764923" w:rsidRPr="002543D4" w14:paraId="70967F90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045BDE91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10.30-10.45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376028B" w14:textId="77777777" w:rsidR="002F0E35" w:rsidRDefault="002F0E35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sz w:val="22"/>
                <w:szCs w:val="22"/>
              </w:rPr>
            </w:pPr>
          </w:p>
          <w:p w14:paraId="714C6C3B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Личностни и професионални компетентности на социалните работници, взаимодействащи с бежанци в условия на криза </w:t>
            </w:r>
          </w:p>
          <w:p w14:paraId="1BE0F631" w14:textId="50CF1F7B" w:rsidR="00764923" w:rsidRPr="002543D4" w:rsidRDefault="005048F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докторант 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>Мариана Стоянова</w:t>
            </w:r>
          </w:p>
          <w:p w14:paraId="205178DD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"Св. Климент Охридски", Факултет по педагогика</w:t>
            </w:r>
          </w:p>
        </w:tc>
      </w:tr>
      <w:tr w:rsidR="00764923" w:rsidRPr="002543D4" w14:paraId="1B38AF49" w14:textId="77777777" w:rsidTr="00CD4B34">
        <w:trPr>
          <w:trHeight w:val="901"/>
        </w:trPr>
        <w:tc>
          <w:tcPr>
            <w:tcW w:w="2085" w:type="dxa"/>
            <w:shd w:val="clear" w:color="auto" w:fill="auto"/>
            <w:vAlign w:val="center"/>
          </w:tcPr>
          <w:p w14:paraId="58A8A9E0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10.45-11.00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989EC3C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Почивка</w:t>
            </w:r>
          </w:p>
        </w:tc>
      </w:tr>
      <w:tr w:rsidR="00764923" w:rsidRPr="002543D4" w14:paraId="3458C762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68A9562A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00</w:t>
            </w:r>
            <w:r w:rsidRPr="002543D4">
              <w:rPr>
                <w:rFonts w:ascii="SP Trajan2ML" w:hAnsi="SP Trajan2ML"/>
                <w:sz w:val="22"/>
                <w:szCs w:val="22"/>
              </w:rPr>
              <w:t>-11.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19277708" w14:textId="77777777" w:rsidR="006D6EE0" w:rsidRDefault="006D6EE0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  <w:sz w:val="22"/>
                <w:szCs w:val="22"/>
              </w:rPr>
            </w:pPr>
          </w:p>
          <w:p w14:paraId="435B7082" w14:textId="4DA39F6A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 xml:space="preserve">Развој на студентските компетенции преку креирање на одржливи студиски програми </w:t>
            </w:r>
          </w:p>
          <w:p w14:paraId="7A57DC4B" w14:textId="1EFA4425" w:rsidR="005048F3" w:rsidRPr="006D6EE0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sz w:val="22"/>
                <w:szCs w:val="22"/>
                <w:lang w:val="bg-BG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проф. д-р Марија Маленковска Тодорова</w:t>
            </w:r>
            <w:r w:rsidR="006D6EE0">
              <w:rPr>
                <w:rFonts w:ascii="SP Trajan2ML" w:hAnsi="SP Trajan2ML"/>
                <w:sz w:val="22"/>
                <w:szCs w:val="22"/>
                <w:lang w:val="bg-BG"/>
              </w:rPr>
              <w:t xml:space="preserve">; </w:t>
            </w:r>
            <w:r w:rsidR="006D6EE0" w:rsidRPr="002543D4">
              <w:rPr>
                <w:rFonts w:ascii="SP Trajan2ML" w:hAnsi="SP Trajan2ML"/>
                <w:sz w:val="22"/>
                <w:szCs w:val="22"/>
              </w:rPr>
              <w:t>Наташа Петрова Поповски</w:t>
            </w:r>
          </w:p>
          <w:p w14:paraId="56E1AAAC" w14:textId="2A5D64CC" w:rsidR="005048F3" w:rsidRDefault="005048F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sz w:val="22"/>
                <w:szCs w:val="22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Универзитет „Св.Климент Охридски“ – Битола, Технички факултет</w:t>
            </w:r>
          </w:p>
          <w:p w14:paraId="25F8109B" w14:textId="37504F2D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</w:p>
          <w:p w14:paraId="38A1DAEF" w14:textId="1BBA1AD2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</w:p>
        </w:tc>
      </w:tr>
      <w:tr w:rsidR="00764923" w:rsidRPr="002543D4" w14:paraId="69C6DD08" w14:textId="77777777" w:rsidTr="00CD4B34">
        <w:trPr>
          <w:trHeight w:val="2553"/>
        </w:trPr>
        <w:tc>
          <w:tcPr>
            <w:tcW w:w="2085" w:type="dxa"/>
            <w:shd w:val="clear" w:color="auto" w:fill="auto"/>
            <w:vAlign w:val="center"/>
          </w:tcPr>
          <w:p w14:paraId="4CE5DC28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15</w:t>
            </w:r>
            <w:r w:rsidRPr="002543D4">
              <w:rPr>
                <w:rFonts w:ascii="SP Trajan2ML" w:hAnsi="SP Trajan2ML"/>
                <w:sz w:val="22"/>
                <w:szCs w:val="22"/>
              </w:rPr>
              <w:t>-11.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93BD767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Методи за намалување на професионалниот стрес кај наставниците во средните училишта во општина Охрид</w:t>
            </w:r>
          </w:p>
          <w:p w14:paraId="77C36155" w14:textId="2EBB54E4" w:rsidR="00764923" w:rsidRPr="002543D4" w:rsidRDefault="005048F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>
              <w:rPr>
                <w:rFonts w:ascii="SP Trajan2ML" w:hAnsi="SP Trajan2ML"/>
                <w:sz w:val="22"/>
                <w:szCs w:val="22"/>
                <w:lang w:val="bg-BG"/>
              </w:rPr>
              <w:t>д</w:t>
            </w:r>
            <w:r w:rsidR="00764923" w:rsidRPr="002543D4">
              <w:rPr>
                <w:rFonts w:ascii="SP Trajan2ML" w:hAnsi="SP Trajan2ML"/>
                <w:sz w:val="22"/>
                <w:szCs w:val="22"/>
              </w:rPr>
              <w:t>-р Маја Георгиоска</w:t>
            </w:r>
            <w:r w:rsidR="006D6EE0">
              <w:rPr>
                <w:rFonts w:ascii="SP Trajan2ML" w:hAnsi="SP Trajan2ML"/>
                <w:sz w:val="22"/>
                <w:szCs w:val="22"/>
                <w:lang w:val="bg-BG"/>
              </w:rPr>
              <w:t>;</w:t>
            </w:r>
            <w:r w:rsidR="00764923" w:rsidRPr="002543D4">
              <w:rPr>
                <w:rFonts w:ascii="SP Trajan2ML" w:hAnsi="SP Trajan2ML"/>
                <w:sz w:val="22"/>
                <w:szCs w:val="22"/>
              </w:rPr>
              <w:t xml:space="preserve"> д-р Драган Груевски</w:t>
            </w:r>
          </w:p>
          <w:p w14:paraId="669D8FC1" w14:textId="77777777" w:rsidR="005048F3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sz w:val="22"/>
                <w:szCs w:val="22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 xml:space="preserve">Универзитет „Св. Климент Охридски“ – Битола, </w:t>
            </w:r>
          </w:p>
          <w:p w14:paraId="1D79EEB2" w14:textId="5FBCBCA3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Факултет за туризам и угостителство – Охрид</w:t>
            </w:r>
          </w:p>
        </w:tc>
      </w:tr>
      <w:tr w:rsidR="00764923" w:rsidRPr="002543D4" w14:paraId="141F040A" w14:textId="77777777" w:rsidTr="00CD4B34">
        <w:trPr>
          <w:trHeight w:val="2553"/>
        </w:trPr>
        <w:tc>
          <w:tcPr>
            <w:tcW w:w="2085" w:type="dxa"/>
            <w:shd w:val="clear" w:color="auto" w:fill="auto"/>
            <w:vAlign w:val="center"/>
          </w:tcPr>
          <w:p w14:paraId="0D1A68DB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11.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30</w:t>
            </w:r>
            <w:r w:rsidRPr="002543D4">
              <w:rPr>
                <w:rFonts w:ascii="SP Trajan2ML" w:hAnsi="SP Trajan2ML"/>
                <w:sz w:val="22"/>
                <w:szCs w:val="22"/>
              </w:rPr>
              <w:t>-1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1</w:t>
            </w:r>
            <w:r w:rsidRPr="002543D4">
              <w:rPr>
                <w:rFonts w:ascii="SP Trajan2ML" w:hAnsi="SP Trajan2ML"/>
                <w:sz w:val="22"/>
                <w:szCs w:val="22"/>
              </w:rPr>
              <w:t>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49355115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  <w:bCs/>
                <w:color w:val="000000"/>
              </w:rPr>
            </w:pPr>
            <w:r w:rsidRPr="002543D4">
              <w:rPr>
                <w:rFonts w:ascii="SP Trajan2ML" w:hAnsi="SP Trajan2ML"/>
                <w:b/>
                <w:bCs/>
                <w:color w:val="000000"/>
                <w:sz w:val="22"/>
                <w:szCs w:val="22"/>
              </w:rPr>
              <w:t>Развој на професионалните и персоналните компетенции кај наставниците -неопходност за ефективно менаџирање во училница</w:t>
            </w:r>
          </w:p>
          <w:p w14:paraId="1D745CF6" w14:textId="6C14C3B2" w:rsidR="00764923" w:rsidRPr="002543D4" w:rsidRDefault="00764923" w:rsidP="007E745A">
            <w:pPr>
              <w:spacing w:after="160" w:line="259" w:lineRule="auto"/>
              <w:contextualSpacing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color w:val="000000"/>
                <w:sz w:val="22"/>
                <w:szCs w:val="22"/>
              </w:rPr>
              <w:t>проф. д-р Биљана Цветкова Димов</w:t>
            </w:r>
            <w:r w:rsidR="005048F3">
              <w:rPr>
                <w:rFonts w:ascii="SP Trajan2ML" w:hAnsi="SP Trajan2ML"/>
                <w:color w:val="000000"/>
                <w:sz w:val="22"/>
                <w:szCs w:val="22"/>
                <w:lang w:val="bg-BG"/>
              </w:rPr>
              <w:t xml:space="preserve">; </w:t>
            </w:r>
            <w:r w:rsidRPr="002543D4">
              <w:rPr>
                <w:rFonts w:ascii="SP Trajan2ML" w:hAnsi="SP Trajan2ML"/>
                <w:color w:val="000000"/>
                <w:sz w:val="22"/>
                <w:szCs w:val="22"/>
              </w:rPr>
              <w:t xml:space="preserve"> д-р Ален Азари</w:t>
            </w:r>
            <w:r w:rsidRPr="002543D4">
              <w:rPr>
                <w:rFonts w:ascii="SP Trajan2ML" w:hAnsi="SP Trajan2ML"/>
                <w:color w:val="000000"/>
                <w:sz w:val="22"/>
                <w:szCs w:val="22"/>
              </w:rPr>
              <w:br/>
              <w:t>Универзитет „Св. Климент Охридски“ - Битола,</w:t>
            </w:r>
            <w:r w:rsidR="007E745A">
              <w:rPr>
                <w:rFonts w:ascii="SP Trajan2ML" w:hAnsi="SP Trajan2ML"/>
                <w:color w:val="000000"/>
                <w:sz w:val="22"/>
                <w:szCs w:val="22"/>
                <w:lang w:val="bg-BG"/>
              </w:rPr>
              <w:t xml:space="preserve"> </w:t>
            </w:r>
            <w:r w:rsidRPr="002543D4">
              <w:rPr>
                <w:rFonts w:ascii="SP Trajan2ML" w:hAnsi="SP Trajan2ML"/>
                <w:color w:val="000000"/>
                <w:sz w:val="22"/>
                <w:szCs w:val="22"/>
              </w:rPr>
              <w:t xml:space="preserve">Педагошки факултет </w:t>
            </w:r>
          </w:p>
        </w:tc>
      </w:tr>
      <w:tr w:rsidR="00764923" w:rsidRPr="002543D4" w14:paraId="7449482A" w14:textId="77777777" w:rsidTr="00CD4B34">
        <w:trPr>
          <w:trHeight w:val="2553"/>
        </w:trPr>
        <w:tc>
          <w:tcPr>
            <w:tcW w:w="2085" w:type="dxa"/>
            <w:shd w:val="clear" w:color="auto" w:fill="auto"/>
            <w:vAlign w:val="center"/>
          </w:tcPr>
          <w:p w14:paraId="04EAAFBB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1.45</w:t>
            </w:r>
            <w:r w:rsidRPr="002543D4">
              <w:rPr>
                <w:rFonts w:ascii="SP Trajan2ML" w:hAnsi="SP Trajan2ML"/>
                <w:sz w:val="22"/>
                <w:szCs w:val="22"/>
              </w:rPr>
              <w:t>-1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2</w:t>
            </w:r>
            <w:r w:rsidRPr="002543D4">
              <w:rPr>
                <w:rFonts w:ascii="SP Trajan2ML" w:hAnsi="SP Trajan2ML"/>
                <w:sz w:val="22"/>
                <w:szCs w:val="22"/>
              </w:rPr>
              <w:t>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3A643FF9" w14:textId="77777777" w:rsidR="00764923" w:rsidRPr="002543D4" w:rsidRDefault="00764923" w:rsidP="00C65194">
            <w:pPr>
              <w:jc w:val="both"/>
              <w:rPr>
                <w:rFonts w:ascii="SP Trajan2ML" w:hAnsi="SP Trajan2ML"/>
                <w:b/>
                <w:bCs/>
                <w:color w:val="000000"/>
              </w:rPr>
            </w:pPr>
            <w:r w:rsidRPr="002543D4">
              <w:rPr>
                <w:rFonts w:ascii="SP Trajan2ML" w:hAnsi="SP Trajan2ML"/>
                <w:b/>
                <w:bCs/>
                <w:color w:val="000000"/>
                <w:sz w:val="22"/>
                <w:szCs w:val="22"/>
              </w:rPr>
              <w:t xml:space="preserve">Концептот на доживотно учење како можност за стекнување на знаења и вештини од областа на криминалистиката за справување со современите облици на криминалитет </w:t>
            </w:r>
          </w:p>
          <w:p w14:paraId="32F6FF49" w14:textId="77777777" w:rsidR="006723AB" w:rsidRDefault="00764923" w:rsidP="00C65194">
            <w:pPr>
              <w:rPr>
                <w:rFonts w:ascii="SP Trajan2ML" w:hAnsi="SP Trajan2ML"/>
                <w:color w:val="000000"/>
              </w:rPr>
            </w:pPr>
            <w:r w:rsidRPr="002543D4">
              <w:rPr>
                <w:rFonts w:ascii="SP Trajan2ML" w:hAnsi="SP Trajan2ML"/>
                <w:color w:val="000000"/>
                <w:sz w:val="22"/>
                <w:szCs w:val="22"/>
              </w:rPr>
              <w:t>проф. д-р Светлана Николоска     </w:t>
            </w:r>
          </w:p>
          <w:p w14:paraId="48AC6677" w14:textId="77777777" w:rsidR="00764923" w:rsidRPr="006723AB" w:rsidRDefault="00764923" w:rsidP="00C65194">
            <w:pPr>
              <w:rPr>
                <w:rFonts w:ascii="SP Trajan2ML" w:hAnsi="SP Trajan2ML"/>
                <w:color w:val="000000"/>
                <w:lang w:val="bg-BG"/>
              </w:rPr>
            </w:pPr>
            <w:r w:rsidRPr="002543D4">
              <w:rPr>
                <w:rFonts w:ascii="SP Trajan2ML" w:hAnsi="SP Trajan2ML"/>
                <w:color w:val="000000"/>
                <w:sz w:val="22"/>
                <w:szCs w:val="22"/>
              </w:rPr>
              <w:t>Универзитет „Св. Климент Охридски“ Битола</w:t>
            </w:r>
            <w:r w:rsidR="006723AB">
              <w:rPr>
                <w:rFonts w:ascii="SP Trajan2ML" w:hAnsi="SP Trajan2ML"/>
                <w:color w:val="000000"/>
                <w:sz w:val="22"/>
                <w:szCs w:val="22"/>
                <w:lang w:val="bg-BG"/>
              </w:rPr>
              <w:t xml:space="preserve">, </w:t>
            </w:r>
          </w:p>
          <w:p w14:paraId="18E3BFFF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color w:val="000000"/>
                <w:sz w:val="22"/>
                <w:szCs w:val="22"/>
              </w:rPr>
              <w:t>Факултет за безбедност Скопје, Катедра за криминалистички науки</w:t>
            </w:r>
          </w:p>
        </w:tc>
      </w:tr>
    </w:tbl>
    <w:p w14:paraId="3A626BBE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6CCC34DB" w14:textId="77777777" w:rsidR="00764923" w:rsidRPr="002543D4" w:rsidRDefault="00764923" w:rsidP="00764923">
      <w:pPr>
        <w:rPr>
          <w:rFonts w:ascii="SP Trajan2ML" w:hAnsi="SP Trajan2ML"/>
          <w:b/>
          <w:sz w:val="22"/>
          <w:szCs w:val="22"/>
        </w:rPr>
      </w:pPr>
    </w:p>
    <w:p w14:paraId="42DB682B" w14:textId="45A0D773" w:rsidR="00F76CB5" w:rsidRDefault="006723AB" w:rsidP="005048F3">
      <w:pPr>
        <w:spacing w:after="160" w:line="259" w:lineRule="auto"/>
        <w:jc w:val="center"/>
        <w:rPr>
          <w:rFonts w:ascii="SP Trajan2ML" w:hAnsi="SP Trajan2ML"/>
          <w:b/>
          <w:sz w:val="22"/>
          <w:szCs w:val="22"/>
        </w:rPr>
      </w:pPr>
      <w:r>
        <w:rPr>
          <w:rFonts w:ascii="SP Trajan2ML" w:hAnsi="SP Trajan2ML"/>
          <w:b/>
          <w:sz w:val="22"/>
          <w:szCs w:val="22"/>
        </w:rPr>
        <w:br w:type="page"/>
      </w:r>
      <w:r w:rsidR="00F76CB5" w:rsidRPr="002543D4">
        <w:rPr>
          <w:rFonts w:ascii="SP Trajan2ML" w:hAnsi="SP Trajan2ML"/>
          <w:b/>
          <w:sz w:val="22"/>
          <w:szCs w:val="22"/>
        </w:rPr>
        <w:lastRenderedPageBreak/>
        <w:t>Петък, 4 декември 2020</w:t>
      </w:r>
    </w:p>
    <w:p w14:paraId="763824D7" w14:textId="77777777" w:rsidR="00D022F7" w:rsidRPr="002543D4" w:rsidRDefault="00D022F7" w:rsidP="00F76CB5">
      <w:pPr>
        <w:jc w:val="center"/>
        <w:rPr>
          <w:rFonts w:ascii="SP Trajan2ML" w:hAnsi="SP Trajan2ML"/>
          <w:b/>
          <w:sz w:val="22"/>
          <w:szCs w:val="22"/>
        </w:rPr>
      </w:pPr>
    </w:p>
    <w:p w14:paraId="62EA4989" w14:textId="18DA4E2E" w:rsidR="00764923" w:rsidRDefault="00764923" w:rsidP="00764923">
      <w:pPr>
        <w:spacing w:after="160" w:line="259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  <w:r w:rsidRPr="002543D4">
        <w:rPr>
          <w:rFonts w:ascii="SP Trajan2ML" w:eastAsia="Calibri" w:hAnsi="SP Trajan2ML"/>
          <w:b/>
          <w:bCs/>
          <w:sz w:val="22"/>
          <w:szCs w:val="22"/>
        </w:rPr>
        <w:t>Секция 3А: Компетентности в образованието – теоретични аспекти</w:t>
      </w:r>
    </w:p>
    <w:p w14:paraId="09F604F8" w14:textId="3E2951CB" w:rsidR="000B463D" w:rsidRPr="002543D4" w:rsidRDefault="00D12001" w:rsidP="00764923">
      <w:pPr>
        <w:spacing w:after="160" w:line="259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  <w:hyperlink r:id="rId14">
        <w:r w:rsidR="000B463D" w:rsidRPr="6863B8C8">
          <w:rPr>
            <w:rStyle w:val="aa"/>
            <w:rFonts w:ascii="SP Trajan2ML" w:hAnsi="SP Trajan2ML"/>
            <w:sz w:val="20"/>
            <w:szCs w:val="20"/>
            <w:lang w:val="en-US"/>
          </w:rPr>
          <w:t>http://tiny.cc/u1w5tz</w:t>
        </w:r>
      </w:hyperlink>
    </w:p>
    <w:p w14:paraId="5113E94E" w14:textId="77777777" w:rsidR="00764923" w:rsidRPr="002543D4" w:rsidRDefault="00764923" w:rsidP="00AE077A">
      <w:pPr>
        <w:spacing w:after="160"/>
        <w:jc w:val="center"/>
        <w:rPr>
          <w:rFonts w:ascii="SP Trajan2ML" w:eastAsia="Calibri" w:hAnsi="SP Trajan2ML"/>
          <w:b/>
          <w:bCs/>
          <w:sz w:val="22"/>
          <w:szCs w:val="22"/>
        </w:rPr>
      </w:pPr>
      <w:r w:rsidRPr="002543D4">
        <w:rPr>
          <w:rFonts w:ascii="SP Trajan2ML" w:eastAsia="Calibri" w:hAnsi="SP Trajan2ML"/>
          <w:b/>
          <w:bCs/>
          <w:sz w:val="22"/>
          <w:szCs w:val="22"/>
        </w:rPr>
        <w:t>Водещ: проф.дпн Вася Делибалтова</w:t>
      </w:r>
    </w:p>
    <w:p w14:paraId="03EA3BB1" w14:textId="3F10C394" w:rsidR="00B23762" w:rsidRDefault="00764923" w:rsidP="00AB2F63">
      <w:pPr>
        <w:spacing w:after="160" w:line="259" w:lineRule="auto"/>
        <w:contextualSpacing/>
        <w:jc w:val="center"/>
        <w:rPr>
          <w:rFonts w:ascii="SP Trajan2ML" w:eastAsia="Calibri" w:hAnsi="SP Trajan2ML"/>
          <w:sz w:val="22"/>
          <w:szCs w:val="22"/>
          <w:lang w:val="bg-BG"/>
        </w:rPr>
      </w:pPr>
      <w:r w:rsidRPr="002543D4">
        <w:rPr>
          <w:rFonts w:ascii="SP Trajan2ML" w:hAnsi="SP Trajan2ML"/>
          <w:b/>
          <w:sz w:val="22"/>
          <w:szCs w:val="22"/>
        </w:rPr>
        <w:t>Модератор</w:t>
      </w:r>
      <w:r w:rsidR="00A21876">
        <w:rPr>
          <w:rFonts w:ascii="SP Trajan2ML" w:hAnsi="SP Trajan2ML"/>
          <w:b/>
          <w:sz w:val="22"/>
          <w:szCs w:val="22"/>
          <w:lang w:val="bg-BG"/>
        </w:rPr>
        <w:t>и</w:t>
      </w:r>
      <w:r w:rsidRPr="002543D4">
        <w:rPr>
          <w:rFonts w:ascii="SP Trajan2ML" w:hAnsi="SP Trajan2ML"/>
          <w:b/>
          <w:sz w:val="22"/>
          <w:szCs w:val="22"/>
        </w:rPr>
        <w:t>:</w:t>
      </w:r>
      <w:r w:rsidR="006723AB" w:rsidRPr="006723AB">
        <w:rPr>
          <w:rFonts w:ascii="SP Trajan2ML" w:eastAsia="Calibri" w:hAnsi="SP Trajan2ML"/>
          <w:sz w:val="22"/>
          <w:szCs w:val="22"/>
        </w:rPr>
        <w:t xml:space="preserve"> </w:t>
      </w:r>
      <w:r w:rsidR="00AB2F63" w:rsidRPr="002543D4">
        <w:rPr>
          <w:rFonts w:ascii="SP Trajan2ML" w:eastAsia="Calibri" w:hAnsi="SP Trajan2ML"/>
          <w:sz w:val="22"/>
          <w:szCs w:val="22"/>
        </w:rPr>
        <w:t xml:space="preserve">проф. </w:t>
      </w:r>
      <w:r w:rsidR="009B42AF">
        <w:rPr>
          <w:rFonts w:ascii="SP Trajan2ML" w:eastAsia="Calibri" w:hAnsi="SP Trajan2ML"/>
          <w:sz w:val="22"/>
          <w:szCs w:val="22"/>
          <w:lang w:val="bg-BG"/>
        </w:rPr>
        <w:t>д</w:t>
      </w:r>
      <w:r w:rsidR="00AB2F63">
        <w:rPr>
          <w:rFonts w:ascii="SP Trajan2ML" w:eastAsia="Calibri" w:hAnsi="SP Trajan2ML"/>
          <w:sz w:val="22"/>
          <w:szCs w:val="22"/>
          <w:lang w:val="bg-BG"/>
        </w:rPr>
        <w:t>-р</w:t>
      </w:r>
      <w:r w:rsidR="00AB2F63" w:rsidRPr="002543D4">
        <w:rPr>
          <w:rFonts w:ascii="SP Trajan2ML" w:eastAsia="Calibri" w:hAnsi="SP Trajan2ML"/>
          <w:sz w:val="22"/>
          <w:szCs w:val="22"/>
        </w:rPr>
        <w:t xml:space="preserve"> Деан Илиев</w:t>
      </w:r>
      <w:r w:rsidR="00A21876">
        <w:rPr>
          <w:rFonts w:ascii="SP Trajan2ML" w:eastAsia="Calibri" w:hAnsi="SP Trajan2ML"/>
          <w:sz w:val="22"/>
          <w:szCs w:val="22"/>
          <w:lang w:val="bg-BG"/>
        </w:rPr>
        <w:t>;</w:t>
      </w:r>
      <w:r w:rsidR="005048F3">
        <w:rPr>
          <w:rFonts w:ascii="SP Trajan2ML" w:eastAsia="Calibri" w:hAnsi="SP Trajan2ML"/>
          <w:sz w:val="22"/>
          <w:szCs w:val="22"/>
          <w:lang w:val="bg-BG"/>
        </w:rPr>
        <w:t xml:space="preserve"> проф. д-р Веселин Дафов</w:t>
      </w:r>
    </w:p>
    <w:p w14:paraId="4C00AD6C" w14:textId="77777777" w:rsidR="00A21876" w:rsidRDefault="00B23762" w:rsidP="00AB2F63">
      <w:pPr>
        <w:spacing w:after="160" w:line="259" w:lineRule="auto"/>
        <w:contextualSpacing/>
        <w:jc w:val="center"/>
        <w:rPr>
          <w:rFonts w:ascii="SP Trajan2ML" w:eastAsia="Calibri" w:hAnsi="SP Trajan2ML"/>
          <w:sz w:val="22"/>
          <w:szCs w:val="22"/>
          <w:lang w:val="bg-BG"/>
        </w:rPr>
      </w:pPr>
      <w:r w:rsidRPr="00A21876">
        <w:rPr>
          <w:rFonts w:ascii="SP Trajan2ML" w:hAnsi="SP Trajan2ML" w:cs="Arial"/>
          <w:color w:val="222222"/>
          <w:shd w:val="clear" w:color="auto" w:fill="FFFFFF"/>
        </w:rPr>
        <w:t>Станислав Панайотов</w:t>
      </w:r>
      <w:r w:rsidR="00A21876">
        <w:rPr>
          <w:rFonts w:ascii="SP Trajan2ML" w:eastAsia="Calibri" w:hAnsi="SP Trajan2ML"/>
          <w:sz w:val="22"/>
          <w:szCs w:val="22"/>
          <w:lang w:val="bg-BG"/>
        </w:rPr>
        <w:t xml:space="preserve"> </w:t>
      </w:r>
    </w:p>
    <w:p w14:paraId="037AA158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</w:p>
    <w:tbl>
      <w:tblPr>
        <w:tblW w:w="14170" w:type="dxa"/>
        <w:tblLook w:val="01E0" w:firstRow="1" w:lastRow="1" w:firstColumn="1" w:lastColumn="1" w:noHBand="0" w:noVBand="0"/>
      </w:tblPr>
      <w:tblGrid>
        <w:gridCol w:w="2085"/>
        <w:gridCol w:w="12085"/>
      </w:tblGrid>
      <w:tr w:rsidR="00764923" w:rsidRPr="002543D4" w14:paraId="758E58E9" w14:textId="77777777" w:rsidTr="00CD4B34">
        <w:trPr>
          <w:trHeight w:val="1535"/>
        </w:trPr>
        <w:tc>
          <w:tcPr>
            <w:tcW w:w="2085" w:type="dxa"/>
            <w:shd w:val="clear" w:color="auto" w:fill="auto"/>
            <w:vAlign w:val="center"/>
          </w:tcPr>
          <w:p w14:paraId="128C6C10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14.00 – 14.15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301A530B" w14:textId="77777777" w:rsidR="00764923" w:rsidRPr="002543D4" w:rsidRDefault="00764923" w:rsidP="00C65194">
            <w:pPr>
              <w:spacing w:after="160" w:line="256" w:lineRule="auto"/>
              <w:contextualSpacing/>
              <w:jc w:val="both"/>
              <w:rPr>
                <w:rFonts w:ascii="SP Trajan2ML" w:eastAsia="Calibri" w:hAnsi="SP Trajan2ML"/>
                <w:b/>
                <w:bCs/>
                <w:i/>
                <w:iCs/>
              </w:rPr>
            </w:pPr>
            <w:r w:rsidRPr="002543D4">
              <w:rPr>
                <w:rFonts w:ascii="SP Trajan2ML" w:eastAsia="Calibri" w:hAnsi="SP Trajan2ML"/>
                <w:b/>
                <w:bCs/>
                <w:i/>
                <w:iCs/>
                <w:sz w:val="22"/>
                <w:szCs w:val="22"/>
              </w:rPr>
              <w:t>Въвеждащ доклад</w:t>
            </w:r>
          </w:p>
          <w:p w14:paraId="7CF08D6E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  <w:bCs/>
              </w:rPr>
            </w:pPr>
            <w:r w:rsidRPr="002543D4">
              <w:rPr>
                <w:rFonts w:ascii="SP Trajan2ML" w:eastAsia="Calibri" w:hAnsi="SP Trajan2ML"/>
                <w:b/>
                <w:bCs/>
                <w:sz w:val="22"/>
                <w:szCs w:val="22"/>
              </w:rPr>
              <w:t xml:space="preserve">Компетентност, компетенции, компетентностен подход- интерпретации и граници на употреба </w:t>
            </w:r>
          </w:p>
          <w:p w14:paraId="336EBD42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Cs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проф. дпн Вася Делибалтова</w:t>
            </w:r>
          </w:p>
          <w:p w14:paraId="3A5F500A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 xml:space="preserve">СУ „Св. Климент Охридски“, Факултет по педагогика </w:t>
            </w:r>
          </w:p>
        </w:tc>
      </w:tr>
      <w:tr w:rsidR="00764923" w:rsidRPr="002543D4" w14:paraId="1129FD9B" w14:textId="77777777" w:rsidTr="00CD4B34">
        <w:trPr>
          <w:trHeight w:val="1483"/>
        </w:trPr>
        <w:tc>
          <w:tcPr>
            <w:tcW w:w="2085" w:type="dxa"/>
            <w:shd w:val="clear" w:color="auto" w:fill="auto"/>
            <w:vAlign w:val="center"/>
          </w:tcPr>
          <w:p w14:paraId="70F5D535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14.15. – 14.30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201481E" w14:textId="77777777" w:rsidR="00E7543E" w:rsidRDefault="00E7543E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sz w:val="22"/>
                <w:szCs w:val="22"/>
              </w:rPr>
            </w:pPr>
          </w:p>
          <w:p w14:paraId="26387619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Таксономија на компетенции- интегрален пристап кон современ образовен систем </w:t>
            </w:r>
          </w:p>
          <w:p w14:paraId="5F1776B2" w14:textId="608C85E1" w:rsidR="007E745A" w:rsidRDefault="00764923" w:rsidP="007E745A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sz w:val="22"/>
                <w:szCs w:val="22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проф. </w:t>
            </w:r>
            <w:r w:rsidR="005048F3">
              <w:rPr>
                <w:rFonts w:ascii="SP Trajan2ML" w:eastAsia="Calibri" w:hAnsi="SP Trajan2ML"/>
                <w:sz w:val="22"/>
                <w:szCs w:val="22"/>
                <w:lang w:val="bg-BG"/>
              </w:rPr>
              <w:t>д</w:t>
            </w:r>
            <w:r w:rsidR="00AB2F63">
              <w:rPr>
                <w:rFonts w:ascii="SP Trajan2ML" w:eastAsia="Calibri" w:hAnsi="SP Trajan2ML"/>
                <w:sz w:val="22"/>
                <w:szCs w:val="22"/>
                <w:lang w:val="bg-BG"/>
              </w:rPr>
              <w:t>-р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 Деан Илиев</w:t>
            </w:r>
          </w:p>
          <w:p w14:paraId="22316DCC" w14:textId="77777777" w:rsidR="007E745A" w:rsidRPr="002543D4" w:rsidRDefault="00764923" w:rsidP="007E745A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Универзитет „Св. Климент Охридски“ Битола</w:t>
            </w:r>
            <w:r w:rsidR="007E745A">
              <w:rPr>
                <w:rFonts w:ascii="SP Trajan2ML" w:eastAsia="Calibri" w:hAnsi="SP Trajan2ML"/>
                <w:sz w:val="22"/>
                <w:szCs w:val="22"/>
              </w:rPr>
              <w:t xml:space="preserve">, </w:t>
            </w:r>
            <w:r w:rsidR="007E745A" w:rsidRPr="007E745A">
              <w:rPr>
                <w:rFonts w:ascii="SP Trajan2ML" w:hAnsi="SP Trajan2ML" w:cs="Arial"/>
                <w:color w:val="222222"/>
                <w:shd w:val="clear" w:color="auto" w:fill="FFFFFF"/>
              </w:rPr>
              <w:t>Педагошки факултет-Битола</w:t>
            </w:r>
          </w:p>
          <w:p w14:paraId="5D4DEA7F" w14:textId="77777777" w:rsidR="00764923" w:rsidRPr="002543D4" w:rsidRDefault="00764923" w:rsidP="007E745A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</w:p>
        </w:tc>
      </w:tr>
      <w:tr w:rsidR="00764923" w:rsidRPr="002543D4" w14:paraId="2B18FD87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2F2D344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14.30 – 14.45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0866B8C8" w14:textId="77777777" w:rsidR="005048F3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  <w:color w:val="000000" w:themeColor="text1"/>
                <w:sz w:val="22"/>
                <w:szCs w:val="22"/>
              </w:rPr>
            </w:pPr>
            <w:r w:rsidRPr="002543D4">
              <w:rPr>
                <w:rFonts w:ascii="SP Trajan2ML" w:hAnsi="SP Trajan2ML"/>
                <w:b/>
                <w:color w:val="000000" w:themeColor="text1"/>
                <w:sz w:val="22"/>
                <w:szCs w:val="22"/>
              </w:rPr>
              <w:t xml:space="preserve">За някои употреби на термина „компетентност“ и проблемите, </w:t>
            </w:r>
          </w:p>
          <w:p w14:paraId="089F94C6" w14:textId="73A47D45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  <w:color w:val="000000" w:themeColor="text1"/>
              </w:rPr>
            </w:pPr>
            <w:r w:rsidRPr="002543D4">
              <w:rPr>
                <w:rFonts w:ascii="SP Trajan2ML" w:hAnsi="SP Trajan2ML"/>
                <w:b/>
                <w:color w:val="000000" w:themeColor="text1"/>
                <w:sz w:val="22"/>
                <w:szCs w:val="22"/>
              </w:rPr>
              <w:t xml:space="preserve">които те предизвикват в езика на образованието </w:t>
            </w:r>
          </w:p>
          <w:p w14:paraId="6D1B24D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color w:val="000000" w:themeColor="text1"/>
              </w:rPr>
            </w:pPr>
            <w:r w:rsidRPr="002543D4">
              <w:rPr>
                <w:rFonts w:ascii="SP Trajan2ML" w:hAnsi="SP Trajan2ML"/>
                <w:color w:val="000000" w:themeColor="text1"/>
                <w:sz w:val="22"/>
                <w:szCs w:val="22"/>
              </w:rPr>
              <w:t>ас. д-р Николета Николова</w:t>
            </w:r>
          </w:p>
          <w:p w14:paraId="4560BBFF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color w:val="000000" w:themeColor="text1"/>
              </w:rPr>
            </w:pPr>
            <w:r w:rsidRPr="002543D4">
              <w:rPr>
                <w:rFonts w:ascii="SP Trajan2ML" w:hAnsi="SP Trajan2ML"/>
                <w:color w:val="000000" w:themeColor="text1"/>
                <w:sz w:val="22"/>
                <w:szCs w:val="22"/>
              </w:rPr>
              <w:t>СУ „Св Климент Охридски“, Философски факултет</w:t>
            </w:r>
          </w:p>
        </w:tc>
      </w:tr>
      <w:tr w:rsidR="00764923" w:rsidRPr="002543D4" w14:paraId="51F08F25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78C3005A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14.45 -15.00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BF17481" w14:textId="77777777" w:rsidR="00764923" w:rsidRPr="002543D4" w:rsidRDefault="00764923" w:rsidP="00C65194">
            <w:pPr>
              <w:spacing w:line="257" w:lineRule="atLeast"/>
              <w:jc w:val="both"/>
              <w:rPr>
                <w:rFonts w:ascii="SP Trajan2ML" w:hAnsi="SP Trajan2ML"/>
                <w:b/>
                <w:bCs/>
                <w:color w:val="000000" w:themeColor="text1"/>
              </w:rPr>
            </w:pPr>
            <w:r w:rsidRPr="002543D4">
              <w:rPr>
                <w:rFonts w:ascii="SP Trajan2ML" w:hAnsi="SP Trajan2M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Компетенции и предизвици на професи</w:t>
            </w:r>
            <w:r w:rsidRPr="002543D4">
              <w:rPr>
                <w:rFonts w:ascii="SP Trajan2ML" w:hAnsi="SP Trajan2ML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j</w:t>
            </w:r>
            <w:r w:rsidRPr="002543D4">
              <w:rPr>
                <w:rFonts w:ascii="SP Trajan2ML" w:hAnsi="SP Trajan2M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ата соци</w:t>
            </w:r>
            <w:r w:rsidRPr="002543D4">
              <w:rPr>
                <w:rFonts w:ascii="SP Trajan2ML" w:hAnsi="SP Trajan2ML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j</w:t>
            </w:r>
            <w:r w:rsidRPr="002543D4">
              <w:rPr>
                <w:rFonts w:ascii="SP Trajan2ML" w:hAnsi="SP Trajan2M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ален педагог</w:t>
            </w:r>
          </w:p>
          <w:p w14:paraId="290F63CA" w14:textId="1CCFE8FB" w:rsidR="00764923" w:rsidRPr="00B259D3" w:rsidRDefault="00764923" w:rsidP="00C65194">
            <w:pPr>
              <w:spacing w:line="257" w:lineRule="atLeast"/>
              <w:jc w:val="both"/>
              <w:rPr>
                <w:rFonts w:ascii="SP Trajan2ML" w:hAnsi="SP Trajan2ML"/>
                <w:color w:val="000000" w:themeColor="text1"/>
                <w:shd w:val="clear" w:color="auto" w:fill="FFFFFF"/>
                <w:lang w:val="bg-BG"/>
              </w:rPr>
            </w:pPr>
            <w:r w:rsidRPr="002543D4">
              <w:rPr>
                <w:rFonts w:ascii="SP Trajan2ML" w:hAnsi="SP Trajan2ML"/>
                <w:color w:val="000000" w:themeColor="text1"/>
                <w:sz w:val="22"/>
                <w:szCs w:val="22"/>
                <w:shd w:val="clear" w:color="auto" w:fill="FFFFFF"/>
              </w:rPr>
              <w:t>проф. д-р Јасминка Кочоска</w:t>
            </w:r>
            <w:r w:rsidR="00B259D3">
              <w:rPr>
                <w:rFonts w:ascii="SP Trajan2ML" w:hAnsi="SP Trajan2ML"/>
                <w:color w:val="000000" w:themeColor="text1"/>
                <w:sz w:val="22"/>
                <w:szCs w:val="22"/>
                <w:shd w:val="clear" w:color="auto" w:fill="FFFFFF"/>
                <w:lang w:val="bg-BG"/>
              </w:rPr>
              <w:t xml:space="preserve"> </w:t>
            </w:r>
            <w:r w:rsidR="00B259D3" w:rsidRPr="00B259D3">
              <w:rPr>
                <w:rFonts w:ascii="SP Trajan2ML" w:hAnsi="SP Trajan2M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bg-BG"/>
              </w:rPr>
              <w:t>(писмен доклад)</w:t>
            </w:r>
          </w:p>
          <w:p w14:paraId="4E73F7A7" w14:textId="77777777" w:rsidR="00764923" w:rsidRPr="002543D4" w:rsidRDefault="00764923" w:rsidP="00C65194">
            <w:pPr>
              <w:spacing w:line="257" w:lineRule="atLeast"/>
              <w:jc w:val="both"/>
              <w:rPr>
                <w:rFonts w:ascii="SP Trajan2ML" w:hAnsi="SP Trajan2ML"/>
                <w:color w:val="000000" w:themeColor="text1"/>
              </w:rPr>
            </w:pPr>
            <w:r w:rsidRPr="002543D4">
              <w:rPr>
                <w:rFonts w:ascii="SP Trajan2ML" w:eastAsia="Calibri" w:hAnsi="SP Trajan2ML"/>
                <w:color w:val="000000" w:themeColor="text1"/>
                <w:sz w:val="22"/>
                <w:szCs w:val="22"/>
              </w:rPr>
              <w:t xml:space="preserve">Универзитет „Св. Климент Охридски“ Битола, </w:t>
            </w:r>
            <w:r w:rsidRPr="002543D4">
              <w:rPr>
                <w:rFonts w:ascii="SP Trajan2ML" w:hAnsi="SP Trajan2ML"/>
                <w:color w:val="000000"/>
                <w:sz w:val="22"/>
                <w:szCs w:val="22"/>
              </w:rPr>
              <w:t>Педагошки факултет</w:t>
            </w:r>
          </w:p>
        </w:tc>
      </w:tr>
      <w:tr w:rsidR="00764923" w:rsidRPr="002543D4" w14:paraId="75C244CA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4B0513D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15.00-15.15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4B295FFC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000000" w:themeColor="text1"/>
              </w:rPr>
            </w:pPr>
            <w:r w:rsidRPr="002543D4">
              <w:rPr>
                <w:rFonts w:ascii="SP Trajan2ML" w:eastAsia="Calibri" w:hAnsi="SP Trajan2ML"/>
                <w:b/>
                <w:color w:val="000000" w:themeColor="text1"/>
                <w:sz w:val="22"/>
                <w:szCs w:val="22"/>
              </w:rPr>
              <w:t xml:space="preserve">Поглед към постмодерната ситуация и образованието – концептуални основания и практически измерения </w:t>
            </w:r>
          </w:p>
          <w:p w14:paraId="0D5423B0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color w:val="000000" w:themeColor="text1"/>
              </w:rPr>
            </w:pPr>
            <w:r w:rsidRPr="002543D4">
              <w:rPr>
                <w:rFonts w:ascii="SP Trajan2ML" w:eastAsia="Calibri" w:hAnsi="SP Trajan2ML"/>
                <w:color w:val="000000" w:themeColor="text1"/>
                <w:sz w:val="22"/>
                <w:szCs w:val="22"/>
              </w:rPr>
              <w:t>доц. д-р Даниела Димова</w:t>
            </w:r>
          </w:p>
          <w:p w14:paraId="6FE9C1F2" w14:textId="792E871E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color w:val="000000" w:themeColor="text1"/>
              </w:rPr>
            </w:pPr>
            <w:r w:rsidRPr="002543D4">
              <w:rPr>
                <w:rFonts w:ascii="SP Trajan2ML" w:eastAsia="Calibri" w:hAnsi="SP Trajan2ML"/>
                <w:color w:val="000000" w:themeColor="text1"/>
                <w:sz w:val="22"/>
                <w:szCs w:val="22"/>
              </w:rPr>
              <w:t>СУ „Св. Климент Охридски“,</w:t>
            </w:r>
            <w:r w:rsidR="00752BD5" w:rsidRPr="002543D4">
              <w:rPr>
                <w:rFonts w:ascii="SP Trajan2ML" w:hAnsi="SP Trajan2ML"/>
                <w:sz w:val="22"/>
                <w:szCs w:val="22"/>
              </w:rPr>
              <w:t>Д</w:t>
            </w:r>
            <w:r w:rsidR="00752BD5">
              <w:rPr>
                <w:rFonts w:ascii="SP Trajan2ML" w:hAnsi="SP Trajan2ML"/>
                <w:sz w:val="22"/>
                <w:szCs w:val="22"/>
                <w:lang w:val="bg-BG"/>
              </w:rPr>
              <w:t>епартамент за информация и усъвършенстване на учители</w:t>
            </w:r>
          </w:p>
        </w:tc>
      </w:tr>
      <w:tr w:rsidR="00764923" w:rsidRPr="002543D4" w14:paraId="022D6E4E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38D5FE88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15.15-15.30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049278B5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Почивка</w:t>
            </w:r>
          </w:p>
        </w:tc>
      </w:tr>
      <w:tr w:rsidR="00764923" w:rsidRPr="002543D4" w14:paraId="70134239" w14:textId="77777777" w:rsidTr="00CD4B34">
        <w:trPr>
          <w:trHeight w:val="1127"/>
        </w:trPr>
        <w:tc>
          <w:tcPr>
            <w:tcW w:w="2085" w:type="dxa"/>
            <w:shd w:val="clear" w:color="auto" w:fill="auto"/>
            <w:vAlign w:val="center"/>
          </w:tcPr>
          <w:p w14:paraId="23ED62CE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15.30-15.45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4F442B7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Компетентностите на професионалния преводач: структура, надграждане и развитие. Опитът на магистърска програма „Превод“</w:t>
            </w:r>
          </w:p>
          <w:p w14:paraId="09B05B13" w14:textId="2347ADE9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проф. дфн Весела Генова</w:t>
            </w:r>
            <w:r w:rsidR="009B42AF">
              <w:rPr>
                <w:rFonts w:ascii="SP Trajan2ML" w:eastAsia="Calibri" w:hAnsi="SP Trajan2ML"/>
                <w:sz w:val="22"/>
                <w:szCs w:val="22"/>
                <w:lang w:val="bg-BG"/>
              </w:rPr>
              <w:t>;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 доц. д-р Мария Пипева</w:t>
            </w:r>
          </w:p>
          <w:p w14:paraId="4DA28D4B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"Св. Климент Охридски", Факултет по класически и нови филологии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ab/>
            </w:r>
          </w:p>
        </w:tc>
      </w:tr>
      <w:tr w:rsidR="00764923" w:rsidRPr="002543D4" w14:paraId="06D7B531" w14:textId="77777777" w:rsidTr="00CD4B34">
        <w:trPr>
          <w:trHeight w:val="1127"/>
        </w:trPr>
        <w:tc>
          <w:tcPr>
            <w:tcW w:w="2085" w:type="dxa"/>
            <w:shd w:val="clear" w:color="auto" w:fill="auto"/>
            <w:vAlign w:val="center"/>
          </w:tcPr>
          <w:p w14:paraId="2DE06597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15.45-16.00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14A62674" w14:textId="77777777" w:rsidR="00E7543E" w:rsidRDefault="00E7543E" w:rsidP="00C65194">
            <w:pPr>
              <w:rPr>
                <w:rFonts w:ascii="SP Trajan2ML" w:eastAsia="Calibri" w:hAnsi="SP Trajan2ML"/>
                <w:b/>
                <w:sz w:val="22"/>
                <w:szCs w:val="22"/>
              </w:rPr>
            </w:pPr>
          </w:p>
          <w:p w14:paraId="451DE664" w14:textId="77777777" w:rsidR="00764923" w:rsidRPr="002543D4" w:rsidRDefault="00764923" w:rsidP="00C65194">
            <w:pPr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Уменията за общуване на чужд език в начална училищна възраст като ключова компетентност</w:t>
            </w:r>
          </w:p>
          <w:p w14:paraId="271C5149" w14:textId="77777777" w:rsidR="00764923" w:rsidRPr="002543D4" w:rsidRDefault="00764923" w:rsidP="00C65194">
            <w:pPr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гл.ас. д-р Илияна Симеонова</w:t>
            </w:r>
          </w:p>
          <w:p w14:paraId="046737E3" w14:textId="77777777" w:rsidR="00764923" w:rsidRPr="002543D4" w:rsidRDefault="00764923" w:rsidP="00C65194">
            <w:pPr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"Св. Климент Охридски", Факултет по науки за образованието и изкуствата</w:t>
            </w:r>
          </w:p>
        </w:tc>
      </w:tr>
      <w:tr w:rsidR="00764923" w:rsidRPr="002543D4" w14:paraId="673F714F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C4ED558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16.00-16.15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175B61D2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Опори и пречки за разгръщането на комуникативната компетентност в асиметрична ситуация (интеракционен и лингвистичен анализ)</w:t>
            </w:r>
          </w:p>
          <w:p w14:paraId="27C46864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гл.ас. д-р Магдалена Маркова </w:t>
            </w:r>
          </w:p>
          <w:p w14:paraId="34E59986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"Св. Климент Охридски", Факултет по класически и нови филологии</w:t>
            </w:r>
          </w:p>
        </w:tc>
      </w:tr>
      <w:tr w:rsidR="00764923" w:rsidRPr="002543D4" w14:paraId="0812E0DF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07EAD66B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16.15-16.30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7307DDE" w14:textId="77777777" w:rsidR="00764923" w:rsidRPr="002543D4" w:rsidRDefault="00764923" w:rsidP="00C65194">
            <w:pPr>
              <w:rPr>
                <w:rFonts w:ascii="SP Trajan2ML" w:eastAsiaTheme="minorHAnsi" w:hAnsi="SP Trajan2ML"/>
                <w:b/>
              </w:rPr>
            </w:pPr>
            <w:r w:rsidRPr="002543D4"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  <w:t xml:space="preserve">Компетенции за критичка медиумска писменост кај учениците во основното образование </w:t>
            </w:r>
          </w:p>
          <w:p w14:paraId="7A5993EC" w14:textId="0E381273" w:rsidR="00764923" w:rsidRPr="002543D4" w:rsidRDefault="005048F3" w:rsidP="00C65194">
            <w:pPr>
              <w:rPr>
                <w:rFonts w:ascii="SP Trajan2ML" w:eastAsiaTheme="minorHAnsi" w:hAnsi="SP Trajan2ML"/>
              </w:rPr>
            </w:pPr>
            <w:r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п</w:t>
            </w:r>
            <w:r w:rsidR="007E745A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роф. д-р </w:t>
            </w:r>
            <w:r w:rsidR="00764923"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Даниела Андоновска-Трајковска</w:t>
            </w:r>
          </w:p>
          <w:p w14:paraId="598CC29D" w14:textId="77777777" w:rsidR="00764923" w:rsidRPr="002543D4" w:rsidRDefault="00764923" w:rsidP="00C65194">
            <w:pPr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Универзитет „Св. Климент Охридски“</w:t>
            </w:r>
            <w:r w:rsidRPr="002543D4">
              <w:rPr>
                <w:rFonts w:ascii="SP Trajan2ML" w:eastAsiaTheme="minorHAnsi" w:hAnsi="SP Trajan2ML"/>
                <w:sz w:val="22"/>
                <w:szCs w:val="22"/>
              </w:rPr>
              <w:t xml:space="preserve">, </w:t>
            </w: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Педагошки факултет</w:t>
            </w:r>
          </w:p>
        </w:tc>
      </w:tr>
      <w:tr w:rsidR="00764923" w:rsidRPr="002543D4" w14:paraId="745C7479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57498AB3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16.30-16.45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8039233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Нови компетентности на специалните педагози, подпомагащи приобщени деца и ученици със специални образователни потребности (СОП) в условията на дистанционно обучение</w:t>
            </w:r>
          </w:p>
          <w:p w14:paraId="00372B22" w14:textId="77777777" w:rsidR="00B259D3" w:rsidRPr="00B259D3" w:rsidRDefault="00764923" w:rsidP="00B259D3">
            <w:pPr>
              <w:spacing w:line="257" w:lineRule="atLeast"/>
              <w:jc w:val="both"/>
              <w:rPr>
                <w:rFonts w:ascii="SP Trajan2ML" w:hAnsi="SP Trajan2ML"/>
                <w:color w:val="000000" w:themeColor="text1"/>
                <w:shd w:val="clear" w:color="auto" w:fill="FFFFFF"/>
                <w:lang w:val="bg-BG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проф. д-р Мира Цветкова-Арсова , гл.ас. д-р Маргарита Томова</w:t>
            </w:r>
            <w:r w:rsidR="00B259D3">
              <w:rPr>
                <w:rFonts w:ascii="SP Trajan2ML" w:hAnsi="SP Trajan2ML"/>
                <w:sz w:val="22"/>
                <w:szCs w:val="22"/>
                <w:lang w:val="bg-BG"/>
              </w:rPr>
              <w:t xml:space="preserve"> </w:t>
            </w:r>
            <w:r w:rsidR="00B259D3" w:rsidRPr="00B259D3">
              <w:rPr>
                <w:rFonts w:ascii="SP Trajan2ML" w:hAnsi="SP Trajan2ML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bg-BG"/>
              </w:rPr>
              <w:t>(писмен доклад)</w:t>
            </w:r>
          </w:p>
          <w:p w14:paraId="73C1FEE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"Св. Климент Охридски", Факултет по науки за образованието и изкуствата</w:t>
            </w:r>
          </w:p>
        </w:tc>
      </w:tr>
      <w:tr w:rsidR="00764923" w:rsidRPr="002543D4" w14:paraId="61AFA6AD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9ED4BB5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16.45 – 17.00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3F7E1B12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The speech and factors that influence the acquiring to read </w:t>
            </w:r>
          </w:p>
          <w:p w14:paraId="63E163D8" w14:textId="6786C824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  <w:lang w:val="en-US"/>
              </w:rPr>
              <w:t>p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>rof.</w:t>
            </w:r>
            <w:r w:rsidR="005048F3"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 </w:t>
            </w:r>
            <w:r w:rsidR="005048F3">
              <w:rPr>
                <w:rFonts w:ascii="SP Trajan2ML" w:eastAsia="Calibri" w:hAnsi="SP Trajan2ML"/>
                <w:sz w:val="22"/>
                <w:szCs w:val="22"/>
                <w:lang w:val="en-US"/>
              </w:rPr>
              <w:t>d-r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 Irena Kitanova</w:t>
            </w:r>
          </w:p>
          <w:p w14:paraId="58C03B4C" w14:textId="38B90723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University Goce Delchev</w:t>
            </w:r>
            <w:r w:rsidR="005048F3">
              <w:rPr>
                <w:rFonts w:ascii="SP Trajan2ML" w:eastAsia="Calibri" w:hAnsi="SP Trajan2ML"/>
                <w:sz w:val="22"/>
                <w:szCs w:val="22"/>
              </w:rPr>
              <w:t>,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 Stip</w:t>
            </w:r>
          </w:p>
        </w:tc>
      </w:tr>
      <w:tr w:rsidR="00764923" w:rsidRPr="002543D4" w14:paraId="720DCF8B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2A9A3369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7</w:t>
            </w:r>
            <w:r w:rsidRPr="002543D4">
              <w:rPr>
                <w:rFonts w:ascii="SP Trajan2ML" w:hAnsi="SP Trajan2ML"/>
                <w:sz w:val="22"/>
                <w:szCs w:val="22"/>
              </w:rPr>
              <w:t>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00</w:t>
            </w:r>
            <w:r w:rsidRPr="002543D4">
              <w:rPr>
                <w:rFonts w:ascii="SP Trajan2ML" w:hAnsi="SP Trajan2ML"/>
                <w:sz w:val="22"/>
                <w:szCs w:val="22"/>
              </w:rPr>
              <w:t>-1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7</w:t>
            </w:r>
            <w:r w:rsidRPr="002543D4">
              <w:rPr>
                <w:rFonts w:ascii="SP Trajan2ML" w:hAnsi="SP Trajan2ML"/>
                <w:sz w:val="22"/>
                <w:szCs w:val="22"/>
              </w:rPr>
              <w:t>.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>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78B30095" w14:textId="77777777" w:rsidR="00764923" w:rsidRPr="00AB2F63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  <w:lang w:val="bg-BG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EdTech. Възходът на една индустрия</w:t>
            </w:r>
          </w:p>
          <w:p w14:paraId="062A523D" w14:textId="0C9EAB7B" w:rsidR="00764923" w:rsidRPr="00917FE4" w:rsidRDefault="002362F5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</w:rPr>
            </w:pPr>
            <w:r>
              <w:rPr>
                <w:rFonts w:ascii="SP Trajan2ML" w:eastAsia="Calibri" w:hAnsi="SP Trajan2ML"/>
                <w:sz w:val="22"/>
                <w:szCs w:val="22"/>
                <w:lang w:val="bg-BG"/>
              </w:rPr>
              <w:t>д</w:t>
            </w:r>
            <w:r w:rsidR="005048F3">
              <w:rPr>
                <w:rFonts w:ascii="SP Trajan2ML" w:eastAsia="Calibri" w:hAnsi="SP Trajan2ML"/>
                <w:sz w:val="22"/>
                <w:szCs w:val="22"/>
                <w:lang w:val="bg-BG"/>
              </w:rPr>
              <w:t>окторант Ру</w:t>
            </w:r>
            <w:r w:rsidR="00764923" w:rsidRPr="00917FE4">
              <w:rPr>
                <w:rFonts w:ascii="SP Trajan2ML" w:eastAsia="Calibri" w:hAnsi="SP Trajan2ML"/>
                <w:sz w:val="22"/>
                <w:szCs w:val="22"/>
              </w:rPr>
              <w:t>слан Цанков</w:t>
            </w:r>
          </w:p>
          <w:p w14:paraId="20A19640" w14:textId="3E254F8C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Cs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УНСС, Факултет Международна икономика и политика</w:t>
            </w: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br/>
              <w:t>МИО и бизнес</w:t>
            </w:r>
          </w:p>
        </w:tc>
      </w:tr>
    </w:tbl>
    <w:p w14:paraId="16DFED7A" w14:textId="77777777" w:rsidR="00CD4B34" w:rsidRDefault="00CD4B34" w:rsidP="00F76CB5">
      <w:pPr>
        <w:jc w:val="center"/>
        <w:rPr>
          <w:rFonts w:ascii="SP Trajan2ML" w:hAnsi="SP Trajan2ML"/>
          <w:b/>
          <w:sz w:val="22"/>
          <w:szCs w:val="22"/>
        </w:rPr>
      </w:pPr>
    </w:p>
    <w:p w14:paraId="27A61D0A" w14:textId="77777777" w:rsidR="00F76CB5" w:rsidRDefault="00F76CB5" w:rsidP="00F76CB5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lastRenderedPageBreak/>
        <w:t>Петък, 4 декември 2020</w:t>
      </w:r>
    </w:p>
    <w:p w14:paraId="2AB4D98F" w14:textId="77777777" w:rsidR="00D022F7" w:rsidRPr="002543D4" w:rsidRDefault="00D022F7" w:rsidP="00F76CB5">
      <w:pPr>
        <w:jc w:val="center"/>
        <w:rPr>
          <w:rFonts w:ascii="SP Trajan2ML" w:hAnsi="SP Trajan2ML"/>
          <w:b/>
          <w:sz w:val="22"/>
          <w:szCs w:val="22"/>
        </w:rPr>
      </w:pPr>
    </w:p>
    <w:p w14:paraId="770AFD04" w14:textId="1DF27A0A" w:rsidR="00764923" w:rsidRDefault="00764923" w:rsidP="00764923">
      <w:pPr>
        <w:spacing w:after="160" w:line="259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  <w:r w:rsidRPr="002543D4">
        <w:rPr>
          <w:rFonts w:ascii="SP Trajan2ML" w:eastAsia="Calibri" w:hAnsi="SP Trajan2ML"/>
          <w:b/>
          <w:bCs/>
          <w:sz w:val="22"/>
          <w:szCs w:val="22"/>
        </w:rPr>
        <w:t>Секция 3Б: Компетентности в образованието – теоретични аспекти</w:t>
      </w:r>
    </w:p>
    <w:p w14:paraId="7A409FB4" w14:textId="1C3BC6F0" w:rsidR="000B463D" w:rsidRPr="002543D4" w:rsidRDefault="00D12001" w:rsidP="00764923">
      <w:pPr>
        <w:spacing w:after="160" w:line="259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  <w:hyperlink r:id="rId15">
        <w:r w:rsidR="000B463D" w:rsidRPr="6863B8C8">
          <w:rPr>
            <w:rStyle w:val="aa"/>
            <w:rFonts w:ascii="SP Trajan2ML" w:hAnsi="SP Trajan2ML"/>
            <w:sz w:val="20"/>
            <w:szCs w:val="20"/>
            <w:lang w:val="en-US"/>
          </w:rPr>
          <w:t>http://tiny.cc/12w5tz</w:t>
        </w:r>
      </w:hyperlink>
    </w:p>
    <w:p w14:paraId="7B9979E3" w14:textId="77777777" w:rsidR="00764923" w:rsidRPr="002543D4" w:rsidRDefault="00764923" w:rsidP="003F70EB">
      <w:pPr>
        <w:jc w:val="center"/>
        <w:rPr>
          <w:rFonts w:ascii="SP Trajan2ML" w:eastAsia="Calibri" w:hAnsi="SP Trajan2ML"/>
          <w:b/>
          <w:bCs/>
          <w:sz w:val="22"/>
          <w:szCs w:val="22"/>
        </w:rPr>
      </w:pPr>
      <w:r w:rsidRPr="002543D4">
        <w:rPr>
          <w:rFonts w:ascii="SP Trajan2ML" w:eastAsia="Calibri" w:hAnsi="SP Trajan2ML"/>
          <w:b/>
          <w:bCs/>
          <w:sz w:val="22"/>
          <w:szCs w:val="22"/>
        </w:rPr>
        <w:t>Водещ: ас. Екатерина Томова</w:t>
      </w:r>
    </w:p>
    <w:p w14:paraId="49E5E7FC" w14:textId="5753D696" w:rsidR="003F70EB" w:rsidRDefault="00764923" w:rsidP="003F70EB">
      <w:pPr>
        <w:jc w:val="center"/>
        <w:rPr>
          <w:rFonts w:ascii="SP Trajan2ML" w:hAnsi="SP Trajan2ML" w:cs="Arial"/>
          <w:color w:val="222222"/>
          <w:shd w:val="clear" w:color="auto" w:fill="FFFFFF"/>
          <w:lang w:val="bg-BG"/>
        </w:rPr>
      </w:pPr>
      <w:r w:rsidRPr="002543D4">
        <w:rPr>
          <w:rFonts w:ascii="SP Trajan2ML" w:hAnsi="SP Trajan2ML"/>
          <w:b/>
          <w:sz w:val="22"/>
          <w:szCs w:val="22"/>
        </w:rPr>
        <w:t>Модератор</w:t>
      </w:r>
      <w:r w:rsidR="003F70EB">
        <w:rPr>
          <w:rFonts w:ascii="SP Trajan2ML" w:hAnsi="SP Trajan2ML"/>
          <w:b/>
          <w:sz w:val="22"/>
          <w:szCs w:val="22"/>
          <w:lang w:val="bg-BG"/>
        </w:rPr>
        <w:t>и</w:t>
      </w:r>
      <w:r w:rsidRPr="002543D4">
        <w:rPr>
          <w:rFonts w:ascii="SP Trajan2ML" w:hAnsi="SP Trajan2ML"/>
          <w:b/>
          <w:sz w:val="22"/>
          <w:szCs w:val="22"/>
        </w:rPr>
        <w:t>:</w:t>
      </w:r>
      <w:r w:rsidR="00890FFC" w:rsidRPr="00890FFC">
        <w:rPr>
          <w:rFonts w:ascii="SP Trajan2ML" w:hAnsi="SP Trajan2ML" w:cs="Arial"/>
          <w:color w:val="222222"/>
          <w:shd w:val="clear" w:color="auto" w:fill="FFFFFF"/>
        </w:rPr>
        <w:t xml:space="preserve"> </w:t>
      </w:r>
      <w:r w:rsidR="00744787">
        <w:rPr>
          <w:rFonts w:ascii="SP Trajan2ML" w:hAnsi="SP Trajan2ML" w:cs="Arial"/>
          <w:color w:val="222222"/>
          <w:shd w:val="clear" w:color="auto" w:fill="FFFFFF"/>
          <w:lang w:val="bg-BG"/>
        </w:rPr>
        <w:t xml:space="preserve">докторант </w:t>
      </w:r>
      <w:r w:rsidR="00890FFC" w:rsidRPr="00D022F7">
        <w:rPr>
          <w:rFonts w:ascii="SP Trajan2ML" w:hAnsi="SP Trajan2ML" w:cs="Arial"/>
          <w:color w:val="222222"/>
          <w:shd w:val="clear" w:color="auto" w:fill="FFFFFF"/>
        </w:rPr>
        <w:t>Даниел Александров</w:t>
      </w:r>
      <w:r w:rsidR="003F70EB">
        <w:rPr>
          <w:rFonts w:ascii="SP Trajan2ML" w:hAnsi="SP Trajan2ML" w:cs="Arial"/>
          <w:color w:val="222222"/>
          <w:shd w:val="clear" w:color="auto" w:fill="FFFFFF"/>
          <w:lang w:val="bg-BG"/>
        </w:rPr>
        <w:t xml:space="preserve"> </w:t>
      </w:r>
    </w:p>
    <w:p w14:paraId="14018564" w14:textId="77777777" w:rsidR="00764923" w:rsidRPr="003F70EB" w:rsidRDefault="00764923" w:rsidP="00AE077A">
      <w:pPr>
        <w:spacing w:after="160"/>
        <w:jc w:val="center"/>
        <w:rPr>
          <w:rFonts w:ascii="SP Trajan2ML" w:hAnsi="SP Trajan2ML"/>
          <w:b/>
          <w:sz w:val="22"/>
          <w:szCs w:val="22"/>
          <w:lang w:val="bg-BG"/>
        </w:rPr>
      </w:pPr>
    </w:p>
    <w:tbl>
      <w:tblPr>
        <w:tblW w:w="14170" w:type="dxa"/>
        <w:tblLook w:val="01E0" w:firstRow="1" w:lastRow="1" w:firstColumn="1" w:lastColumn="1" w:noHBand="0" w:noVBand="0"/>
      </w:tblPr>
      <w:tblGrid>
        <w:gridCol w:w="2085"/>
        <w:gridCol w:w="12085"/>
      </w:tblGrid>
      <w:tr w:rsidR="00764923" w:rsidRPr="002543D4" w14:paraId="093F787A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96714D0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14.00-14.15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2962DFB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По пътя към дигиталната грамотност в условията на социална изолация </w:t>
            </w:r>
          </w:p>
          <w:p w14:paraId="766EB56C" w14:textId="281EF9A3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проф. д-р Емилия Евгениева</w:t>
            </w:r>
            <w:r w:rsidR="009B42AF">
              <w:rPr>
                <w:rFonts w:ascii="SP Trajan2ML" w:eastAsia="Calibri" w:hAnsi="SP Trajan2ML"/>
                <w:sz w:val="22"/>
                <w:szCs w:val="22"/>
                <w:lang w:val="bg-BG"/>
              </w:rPr>
              <w:t>;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 ас. д-р Мария Валявичарска </w:t>
            </w:r>
          </w:p>
          <w:p w14:paraId="1032D5C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СУ „Св. Климент Охридски“, </w:t>
            </w:r>
            <w:r w:rsidRPr="002543D4">
              <w:rPr>
                <w:rFonts w:ascii="SP Trajan2ML" w:hAnsi="SP Trajan2ML"/>
                <w:sz w:val="22"/>
                <w:szCs w:val="22"/>
              </w:rPr>
              <w:t>Факултет по науки за образованието и изкуствата</w:t>
            </w:r>
          </w:p>
        </w:tc>
      </w:tr>
      <w:tr w:rsidR="00764923" w:rsidRPr="002543D4" w14:paraId="4395495C" w14:textId="77777777" w:rsidTr="00CD4B34">
        <w:trPr>
          <w:trHeight w:val="1872"/>
        </w:trPr>
        <w:tc>
          <w:tcPr>
            <w:tcW w:w="2085" w:type="dxa"/>
            <w:shd w:val="clear" w:color="auto" w:fill="auto"/>
            <w:vAlign w:val="center"/>
          </w:tcPr>
          <w:p w14:paraId="62FDA39B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14.15-14.30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377A4F7F" w14:textId="77777777" w:rsidR="002F0E35" w:rsidRDefault="002F0E35" w:rsidP="00C65194">
            <w:pPr>
              <w:spacing w:after="160" w:line="259" w:lineRule="auto"/>
              <w:contextualSpacing/>
              <w:jc w:val="both"/>
              <w:rPr>
                <w:rFonts w:ascii="SP Trajan2ML" w:hAnsi="SP Trajan2M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6A487AF9" w14:textId="77777777" w:rsidR="002F0E35" w:rsidRDefault="003F70EB" w:rsidP="00C65194">
            <w:pPr>
              <w:spacing w:after="160" w:line="259" w:lineRule="auto"/>
              <w:contextualSpacing/>
              <w:jc w:val="both"/>
              <w:rPr>
                <w:rFonts w:ascii="SP Trajan2ML" w:hAnsi="SP Trajan2M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SP Trajan2ML" w:hAnsi="SP Trajan2M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Идентификување на потребата за развој на клучните компетенции за доживотно учење </w:t>
            </w:r>
          </w:p>
          <w:p w14:paraId="0174DFBF" w14:textId="77777777" w:rsidR="009B42AF" w:rsidRDefault="0011700D" w:rsidP="0011700D">
            <w:pPr>
              <w:spacing w:after="160" w:line="259" w:lineRule="auto"/>
              <w:contextualSpacing/>
              <w:jc w:val="both"/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2F0E35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</w:rPr>
              <w:t>проф. д-р Кирил Барбареев</w:t>
            </w:r>
            <w:r w:rsidRPr="002F0E35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 xml:space="preserve">, </w:t>
            </w:r>
            <w:r w:rsidRPr="002F0E35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E682722" w14:textId="1DBC392B" w:rsidR="0011700D" w:rsidRPr="009B42AF" w:rsidRDefault="0011700D" w:rsidP="0011700D">
            <w:pPr>
              <w:spacing w:after="160" w:line="259" w:lineRule="auto"/>
              <w:contextualSpacing/>
              <w:jc w:val="both"/>
              <w:rPr>
                <w:rFonts w:ascii="SP Trajan2ML" w:hAnsi="SP Trajan2ML" w:cs="Arial"/>
                <w:b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</w:pPr>
            <w:r w:rsidRPr="002F0E35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</w:rPr>
              <w:t>Факултет за образовни науки</w:t>
            </w:r>
            <w:r w:rsidR="009B42AF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 xml:space="preserve"> </w:t>
            </w:r>
            <w:r w:rsidRPr="002F0E35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</w:rPr>
              <w:t>при Универзитетот "Гоце Делчев"-Штип</w:t>
            </w:r>
            <w:r w:rsidR="009B42AF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>;</w:t>
            </w:r>
          </w:p>
          <w:p w14:paraId="79A2995D" w14:textId="4E0D5555" w:rsidR="002F0E35" w:rsidRPr="002F0E35" w:rsidRDefault="002362F5" w:rsidP="002F0E35">
            <w:pPr>
              <w:spacing w:after="160" w:line="259" w:lineRule="auto"/>
              <w:contextualSpacing/>
              <w:jc w:val="both"/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>д</w:t>
            </w:r>
            <w:r w:rsidR="002F0E35" w:rsidRPr="002F0E35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 xml:space="preserve">оц. д-р </w:t>
            </w:r>
            <w:r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>С</w:t>
            </w:r>
            <w:r w:rsidR="002F0E35" w:rsidRPr="002F0E35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 xml:space="preserve">ветлана </w:t>
            </w:r>
            <w:r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>Г</w:t>
            </w:r>
            <w:r w:rsidR="002F0E35" w:rsidRPr="002F0E35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 xml:space="preserve">рънчаровска, Университет в </w:t>
            </w:r>
            <w:r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>Т</w:t>
            </w:r>
            <w:r w:rsidR="002F0E35" w:rsidRPr="002F0E35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  <w:t xml:space="preserve">етово, </w:t>
            </w:r>
            <w:r w:rsidR="002F0E35" w:rsidRPr="002F0E35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Педагошки факултет</w:t>
            </w:r>
            <w:r w:rsidR="002F0E35" w:rsidRPr="002F0E35">
              <w:rPr>
                <w:rFonts w:ascii="SP Trajan2ML" w:hAnsi="SP Trajan2ML" w:cs="Arial"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9C85793" w14:textId="77777777" w:rsidR="002F0E35" w:rsidRDefault="002F0E35" w:rsidP="00C65194">
            <w:pPr>
              <w:spacing w:after="160" w:line="259" w:lineRule="auto"/>
              <w:contextualSpacing/>
              <w:jc w:val="both"/>
              <w:rPr>
                <w:rFonts w:ascii="SP Trajan2ML" w:hAnsi="SP Trajan2ML" w:cs="Arial"/>
                <w:b/>
                <w:bCs/>
                <w:color w:val="222222"/>
                <w:sz w:val="22"/>
                <w:szCs w:val="22"/>
                <w:shd w:val="clear" w:color="auto" w:fill="FFFFFF"/>
                <w:lang w:val="bg-BG"/>
              </w:rPr>
            </w:pPr>
          </w:p>
          <w:p w14:paraId="05D47B92" w14:textId="77777777" w:rsidR="00764923" w:rsidRPr="00324B95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</w:p>
        </w:tc>
      </w:tr>
      <w:tr w:rsidR="00764923" w:rsidRPr="002543D4" w14:paraId="0300C8EA" w14:textId="77777777" w:rsidTr="00CD4B34">
        <w:trPr>
          <w:trHeight w:val="985"/>
        </w:trPr>
        <w:tc>
          <w:tcPr>
            <w:tcW w:w="2085" w:type="dxa"/>
            <w:shd w:val="clear" w:color="auto" w:fill="auto"/>
            <w:vAlign w:val="center"/>
          </w:tcPr>
          <w:p w14:paraId="512C2689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14.30-14.45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5CF46FD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Компетентности за демократична култура - необходим елемент от професионалната квалификация на учителите</w:t>
            </w:r>
          </w:p>
          <w:p w14:paraId="1BE31CFF" w14:textId="58E9E915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гл.ас. д-р Евелина Иванова-Варджийска</w:t>
            </w:r>
          </w:p>
          <w:p w14:paraId="72DC283E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Пловдивски университет "Паисий Хилендарски", Философско-исторически факултет</w:t>
            </w:r>
          </w:p>
        </w:tc>
      </w:tr>
      <w:tr w:rsidR="00764923" w:rsidRPr="002543D4" w14:paraId="666862E3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50286C2F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14.45-15.00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39CB233D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Детерминанти на социалната компетентност в контекста на социализацията </w:t>
            </w:r>
          </w:p>
          <w:p w14:paraId="4113B5AC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ас. Екатерина Томова</w:t>
            </w:r>
          </w:p>
          <w:p w14:paraId="2C2D7182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  <w:color w:val="00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„Св. Климент Охридски“, Факултет по педагогика</w:t>
            </w:r>
          </w:p>
        </w:tc>
      </w:tr>
      <w:tr w:rsidR="00764923" w:rsidRPr="002543D4" w14:paraId="668A76A2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4DA6966D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15.00-15.15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190267DF" w14:textId="77777777" w:rsidR="0011700D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  <w:sz w:val="22"/>
                <w:szCs w:val="22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Емоционалната компетентност: ключове за интепретация </w:t>
            </w:r>
          </w:p>
          <w:p w14:paraId="0AE5A606" w14:textId="3CB22356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ас. Радея Гешева</w:t>
            </w:r>
          </w:p>
          <w:p w14:paraId="271EE02A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  <w:color w:val="FF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„Св. Климент Охридски“, Факултет по класически и нови филологии</w:t>
            </w:r>
          </w:p>
        </w:tc>
      </w:tr>
      <w:tr w:rsidR="00764923" w:rsidRPr="002543D4" w14:paraId="71EFE5F4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68F61AB6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15.15-15.30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446BAD9B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eastAsia="Calibri" w:hAnsi="SP Trajan2ML"/>
                <w:b/>
                <w:color w:val="FF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  <w:shd w:val="clear" w:color="auto" w:fill="FFFFFF"/>
              </w:rPr>
              <w:t>Почивка</w:t>
            </w:r>
          </w:p>
        </w:tc>
      </w:tr>
      <w:tr w:rsidR="00764923" w:rsidRPr="002543D4" w14:paraId="40B5F293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B55A8E5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15.30-15.45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403D185B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b/>
                <w:color w:val="222222"/>
                <w:sz w:val="22"/>
                <w:szCs w:val="22"/>
                <w:shd w:val="clear" w:color="auto" w:fill="FFFFFF"/>
              </w:rPr>
              <w:t>Образование, компетентност и компетентности</w:t>
            </w: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 </w:t>
            </w:r>
          </w:p>
          <w:p w14:paraId="02DC399F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Иван Кирков, учител по философия</w:t>
            </w:r>
          </w:p>
          <w:p w14:paraId="559B451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FF0000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164 ГПИЕ „Мигел де Сервантес“, София </w:t>
            </w:r>
          </w:p>
        </w:tc>
      </w:tr>
      <w:tr w:rsidR="00764923" w:rsidRPr="002543D4" w14:paraId="3F1152B6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F27C7DF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15-45-16.00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42B8104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Всеобщи визии за развитие на реална подкрепяща образователна среда при условия на ефективно и качествено образование в българските училища </w:t>
            </w:r>
          </w:p>
          <w:p w14:paraId="2401497A" w14:textId="482AB853" w:rsidR="00764923" w:rsidRPr="002543D4" w:rsidRDefault="00764923" w:rsidP="00C65194">
            <w:pPr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Десислава Бошнакова, учител по Б</w:t>
            </w:r>
            <w:r w:rsidR="002362F5">
              <w:rPr>
                <w:rFonts w:ascii="SP Trajan2ML" w:eastAsia="Calibri" w:hAnsi="SP Trajan2ML"/>
                <w:sz w:val="22"/>
                <w:szCs w:val="22"/>
                <w:lang w:val="bg-BG"/>
              </w:rPr>
              <w:t>ългарски език и литература</w:t>
            </w:r>
          </w:p>
          <w:p w14:paraId="606C8AAF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„Христо Ботев“, гр. Никопол</w:t>
            </w:r>
          </w:p>
        </w:tc>
      </w:tr>
      <w:tr w:rsidR="00764923" w:rsidRPr="002543D4" w14:paraId="2FC0708F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69EE29E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16.00-16.15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8687A59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Опит за</w:t>
            </w:r>
            <w:r w:rsidR="00BA21EF">
              <w:rPr>
                <w:rFonts w:ascii="SP Trajan2ML" w:eastAsia="Calibri" w:hAnsi="SP Trajan2ML"/>
                <w:b/>
                <w:sz w:val="22"/>
                <w:szCs w:val="22"/>
                <w:lang w:val="bg-BG"/>
              </w:rPr>
              <w:t xml:space="preserve"> </w:t>
            </w: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 конструиране на компетентностен профил на директора</w:t>
            </w:r>
          </w:p>
          <w:p w14:paraId="0B2A95F5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Евдокия Гергова, директор </w:t>
            </w:r>
          </w:p>
          <w:p w14:paraId="7BC78183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93 СУ "Александър Теодоров - Балан"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ab/>
            </w:r>
          </w:p>
        </w:tc>
      </w:tr>
      <w:tr w:rsidR="00764923" w:rsidRPr="002543D4" w14:paraId="73639A15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04AADC12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16.15-16.30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9C941E8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Компетентности и функционална грамотност </w:t>
            </w:r>
          </w:p>
          <w:p w14:paraId="166ABCD5" w14:textId="575774E9" w:rsidR="006D6EE0" w:rsidRDefault="002362F5" w:rsidP="006D6EE0">
            <w:pPr>
              <w:jc w:val="both"/>
              <w:rPr>
                <w:rFonts w:ascii="SP Trajan2ML" w:eastAsia="Calibri" w:hAnsi="SP Trajan2ML"/>
                <w:sz w:val="22"/>
                <w:szCs w:val="22"/>
              </w:rPr>
            </w:pPr>
            <w:r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докторант 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>Николинка Михайлова</w:t>
            </w:r>
            <w:r w:rsidR="006D6EE0"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, 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>начален учител</w:t>
            </w:r>
          </w:p>
          <w:p w14:paraId="6E4BF785" w14:textId="57452F08" w:rsidR="00764923" w:rsidRPr="002543D4" w:rsidRDefault="00764923" w:rsidP="006D6EE0">
            <w:pPr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Н</w:t>
            </w:r>
            <w:r w:rsidR="006D6EE0">
              <w:rPr>
                <w:rFonts w:ascii="SP Trajan2ML" w:eastAsia="Calibri" w:hAnsi="SP Trajan2ML"/>
                <w:sz w:val="22"/>
                <w:szCs w:val="22"/>
                <w:lang w:val="bg-BG"/>
              </w:rPr>
              <w:t>ационално музикално училище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 "Любомир Пипков", УниБИТ</w:t>
            </w:r>
          </w:p>
        </w:tc>
      </w:tr>
      <w:tr w:rsidR="00764923" w:rsidRPr="002543D4" w14:paraId="3CB820D7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4F1AFFB4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16.30 – 16.45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9D081C4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Социално-педагогически проблеми в обучението на студенти със зрителни затруднения </w:t>
            </w:r>
          </w:p>
          <w:p w14:paraId="2F0F3331" w14:textId="24A8BCAB" w:rsidR="00764923" w:rsidRPr="002543D4" w:rsidRDefault="002362F5" w:rsidP="00C65194">
            <w:pPr>
              <w:jc w:val="both"/>
              <w:rPr>
                <w:rFonts w:ascii="SP Trajan2ML" w:eastAsia="Calibri" w:hAnsi="SP Trajan2ML"/>
              </w:rPr>
            </w:pPr>
            <w:r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докторант 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>Росица Русева</w:t>
            </w:r>
          </w:p>
          <w:p w14:paraId="752BA35B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СУ „Св. Климент Охридски“, </w:t>
            </w:r>
            <w:r w:rsidRPr="002543D4">
              <w:rPr>
                <w:rFonts w:ascii="SP Trajan2ML" w:hAnsi="SP Trajan2ML"/>
                <w:sz w:val="22"/>
                <w:szCs w:val="22"/>
              </w:rPr>
              <w:t>Факултет по науки за образованието и изкуствата</w:t>
            </w:r>
          </w:p>
          <w:p w14:paraId="2626E1FB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</w:rPr>
            </w:pPr>
          </w:p>
        </w:tc>
      </w:tr>
      <w:tr w:rsidR="00764923" w:rsidRPr="002543D4" w14:paraId="01BF257F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7ED0BCF5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16.45-17.00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8EDEF94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Технологични средства за подпомагане на компетентностните подходи в обучението във ВУ в дигитална среда </w:t>
            </w:r>
          </w:p>
          <w:p w14:paraId="6B24CD0F" w14:textId="2DF140FE" w:rsidR="001B0BE5" w:rsidRDefault="00764923" w:rsidP="00C65194">
            <w:pPr>
              <w:jc w:val="both"/>
              <w:rPr>
                <w:rFonts w:ascii="SP Trajan2ML" w:eastAsia="Calibri" w:hAnsi="SP Trajan2ML"/>
                <w:sz w:val="22"/>
                <w:szCs w:val="22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ас. Албена Антонова; </w:t>
            </w:r>
            <w:r w:rsidR="002362F5"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Атанас 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Георгиев, </w:t>
            </w:r>
            <w:r w:rsidR="00FB2E19"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експерт; </w:t>
            </w:r>
            <w:r w:rsidR="002362F5">
              <w:rPr>
                <w:rFonts w:ascii="SP Trajan2ML" w:eastAsia="Calibri" w:hAnsi="SP Trajan2ML"/>
                <w:sz w:val="22"/>
                <w:szCs w:val="22"/>
                <w:lang w:val="bg-BG"/>
              </w:rPr>
              <w:t>Пенчо</w:t>
            </w:r>
            <w:r w:rsidR="001B0BE5"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 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Михнев, </w:t>
            </w:r>
            <w:r w:rsidR="00FB2E19">
              <w:rPr>
                <w:rFonts w:ascii="SP Trajan2ML" w:eastAsia="Calibri" w:hAnsi="SP Trajan2ML"/>
                <w:sz w:val="22"/>
                <w:szCs w:val="22"/>
                <w:lang w:val="bg-BG"/>
              </w:rPr>
              <w:t>старши преподавател</w:t>
            </w:r>
            <w:r w:rsidR="006D6EE0">
              <w:rPr>
                <w:rFonts w:ascii="SP Trajan2ML" w:eastAsia="Calibri" w:hAnsi="SP Trajan2ML"/>
                <w:sz w:val="22"/>
                <w:szCs w:val="22"/>
                <w:lang w:val="bg-BG"/>
              </w:rPr>
              <w:t>;</w:t>
            </w:r>
          </w:p>
          <w:p w14:paraId="4B0CBBE2" w14:textId="127344D8" w:rsidR="00764923" w:rsidRPr="002543D4" w:rsidRDefault="001B0BE5" w:rsidP="00C65194">
            <w:pPr>
              <w:jc w:val="both"/>
              <w:rPr>
                <w:rFonts w:ascii="SP Trajan2ML" w:eastAsia="Calibri" w:hAnsi="SP Trajan2ML"/>
              </w:rPr>
            </w:pPr>
            <w:r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проф. д-р </w:t>
            </w:r>
            <w:r w:rsidR="002362F5"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Красен 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 xml:space="preserve">Стефанов, </w:t>
            </w:r>
            <w:r w:rsidR="002362F5"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доц. д-р Николина 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 xml:space="preserve">Николова, </w:t>
            </w:r>
            <w:r w:rsidR="002362F5">
              <w:rPr>
                <w:rFonts w:ascii="SP Trajan2ML" w:eastAsia="Calibri" w:hAnsi="SP Trajan2ML"/>
                <w:sz w:val="22"/>
                <w:szCs w:val="22"/>
                <w:lang w:val="bg-BG"/>
              </w:rPr>
              <w:t>доц. д-р Елиза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 xml:space="preserve"> Стефанова,</w:t>
            </w:r>
            <w:r w:rsidR="00764923" w:rsidRPr="002543D4">
              <w:rPr>
                <w:rFonts w:ascii="SP Trajan2ML" w:eastAsia="Calibri" w:hAnsi="SP Trajan2ML"/>
                <w:sz w:val="22"/>
                <w:szCs w:val="22"/>
              </w:rPr>
              <w:tab/>
            </w:r>
          </w:p>
          <w:p w14:paraId="4290B301" w14:textId="77777777" w:rsidR="00764923" w:rsidRDefault="00764923" w:rsidP="00C65194">
            <w:pPr>
              <w:jc w:val="both"/>
              <w:rPr>
                <w:rFonts w:ascii="SP Trajan2ML" w:eastAsia="Calibri" w:hAnsi="SP Trajan2ML"/>
                <w:sz w:val="22"/>
                <w:szCs w:val="22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>СУ "Св. Климент Охридски", Факултет по математика и информатика</w:t>
            </w:r>
          </w:p>
          <w:p w14:paraId="44300867" w14:textId="77777777" w:rsidR="00CD4B34" w:rsidRPr="002543D4" w:rsidRDefault="00CD4B34" w:rsidP="00C65194">
            <w:pPr>
              <w:jc w:val="both"/>
              <w:rPr>
                <w:rFonts w:ascii="SP Trajan2ML" w:eastAsia="Calibri" w:hAnsi="SP Trajan2ML"/>
                <w:b/>
              </w:rPr>
            </w:pPr>
          </w:p>
        </w:tc>
      </w:tr>
      <w:tr w:rsidR="00764923" w:rsidRPr="002543D4" w14:paraId="5798CDB0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D0E36F4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17.00-17.15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455F02DD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 xml:space="preserve">Компетентностният подход в обучението по история и цивилизации за формиране на патриотично възпитание у учениците </w:t>
            </w:r>
          </w:p>
          <w:p w14:paraId="68FDA90E" w14:textId="3D172B77" w:rsidR="00764923" w:rsidRPr="00FB2E19" w:rsidRDefault="00764923" w:rsidP="00C65194">
            <w:pPr>
              <w:jc w:val="both"/>
              <w:rPr>
                <w:rFonts w:ascii="SP Trajan2ML" w:eastAsia="Calibri" w:hAnsi="SP Trajan2ML"/>
                <w:bCs/>
                <w:lang w:val="bg-BG"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Венелин Райковски</w:t>
            </w:r>
            <w:r w:rsidR="00FB2E19">
              <w:rPr>
                <w:rFonts w:ascii="SP Trajan2ML" w:eastAsia="Calibri" w:hAnsi="SP Trajan2ML"/>
                <w:bCs/>
                <w:sz w:val="22"/>
                <w:szCs w:val="22"/>
                <w:lang w:val="bg-BG"/>
              </w:rPr>
              <w:t xml:space="preserve">, </w:t>
            </w:r>
            <w:r w:rsidR="00FB2E19" w:rsidRPr="002543D4">
              <w:rPr>
                <w:rFonts w:ascii="SP Trajan2ML" w:eastAsia="Calibri" w:hAnsi="SP Trajan2ML"/>
                <w:bCs/>
                <w:sz w:val="22"/>
                <w:szCs w:val="22"/>
              </w:rPr>
              <w:t>старши учител</w:t>
            </w:r>
          </w:p>
          <w:p w14:paraId="664B76F1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  <w:bCs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</w:rPr>
              <w:t>СПГЕ "Джон Атанасов, София</w:t>
            </w:r>
          </w:p>
          <w:p w14:paraId="781EFB3A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  <w:b/>
              </w:rPr>
            </w:pPr>
          </w:p>
        </w:tc>
      </w:tr>
    </w:tbl>
    <w:p w14:paraId="1C17CF40" w14:textId="77777777" w:rsidR="00764923" w:rsidRPr="002543D4" w:rsidRDefault="00CD4B34" w:rsidP="00CD4B34">
      <w:pPr>
        <w:spacing w:after="160" w:line="259" w:lineRule="auto"/>
        <w:jc w:val="center"/>
        <w:rPr>
          <w:rFonts w:ascii="SP Trajan2ML" w:hAnsi="SP Trajan2ML"/>
          <w:b/>
          <w:sz w:val="22"/>
          <w:szCs w:val="22"/>
        </w:rPr>
      </w:pPr>
      <w:r>
        <w:rPr>
          <w:rFonts w:ascii="SP Trajan2ML" w:hAnsi="SP Trajan2ML"/>
          <w:b/>
          <w:sz w:val="22"/>
          <w:szCs w:val="22"/>
        </w:rPr>
        <w:br w:type="page"/>
      </w:r>
      <w:r w:rsidR="00764923" w:rsidRPr="002543D4">
        <w:rPr>
          <w:rFonts w:ascii="SP Trajan2ML" w:hAnsi="SP Trajan2ML"/>
          <w:b/>
          <w:sz w:val="22"/>
          <w:szCs w:val="22"/>
        </w:rPr>
        <w:lastRenderedPageBreak/>
        <w:t>Събота, 5 декември 2020</w:t>
      </w:r>
    </w:p>
    <w:p w14:paraId="58769CD2" w14:textId="343A162F" w:rsidR="00764923" w:rsidRDefault="00764923" w:rsidP="00764923">
      <w:pPr>
        <w:spacing w:after="160" w:line="259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  <w:r w:rsidRPr="002543D4">
        <w:rPr>
          <w:rFonts w:ascii="SP Trajan2ML" w:eastAsia="Calibri" w:hAnsi="SP Trajan2ML"/>
          <w:b/>
          <w:bCs/>
          <w:sz w:val="22"/>
          <w:szCs w:val="22"/>
        </w:rPr>
        <w:t>Секция 4А: Компетентности в образованието – природонаучно и математическо направление</w:t>
      </w:r>
    </w:p>
    <w:p w14:paraId="3371CB63" w14:textId="2F94654A" w:rsidR="000B463D" w:rsidRPr="002543D4" w:rsidRDefault="00D12001" w:rsidP="00764923">
      <w:pPr>
        <w:spacing w:after="160" w:line="259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  <w:hyperlink r:id="rId16">
        <w:r w:rsidR="000B463D" w:rsidRPr="6863B8C8">
          <w:rPr>
            <w:rStyle w:val="aa"/>
            <w:rFonts w:ascii="SP Trajan2ML" w:hAnsi="SP Trajan2ML"/>
            <w:sz w:val="20"/>
            <w:szCs w:val="20"/>
            <w:lang w:val="en-US"/>
          </w:rPr>
          <w:t>http://tiny.cc/42w5tz</w:t>
        </w:r>
      </w:hyperlink>
    </w:p>
    <w:p w14:paraId="596B0492" w14:textId="77777777" w:rsidR="00764923" w:rsidRPr="002543D4" w:rsidRDefault="00764923" w:rsidP="003F70EB">
      <w:pPr>
        <w:spacing w:line="259" w:lineRule="auto"/>
        <w:jc w:val="center"/>
        <w:rPr>
          <w:rFonts w:ascii="SP Trajan2ML" w:eastAsia="Calibri" w:hAnsi="SP Trajan2ML"/>
          <w:b/>
          <w:bCs/>
          <w:sz w:val="22"/>
          <w:szCs w:val="22"/>
        </w:rPr>
      </w:pPr>
      <w:r w:rsidRPr="002543D4">
        <w:rPr>
          <w:rFonts w:ascii="SP Trajan2ML" w:eastAsia="Calibri" w:hAnsi="SP Trajan2ML"/>
          <w:b/>
          <w:bCs/>
          <w:sz w:val="22"/>
          <w:szCs w:val="22"/>
        </w:rPr>
        <w:t>Водещ: доц. д-р Мирена Легурска</w:t>
      </w:r>
    </w:p>
    <w:p w14:paraId="799B3E89" w14:textId="77777777" w:rsidR="00764923" w:rsidRPr="00AE077A" w:rsidRDefault="00764923" w:rsidP="003F70EB">
      <w:pPr>
        <w:jc w:val="center"/>
        <w:rPr>
          <w:rFonts w:ascii="SP Trajan2ML" w:hAnsi="SP Trajan2ML"/>
          <w:sz w:val="22"/>
          <w:szCs w:val="22"/>
          <w:lang w:val="bg-BG"/>
        </w:rPr>
      </w:pPr>
      <w:r w:rsidRPr="002543D4">
        <w:rPr>
          <w:rFonts w:ascii="SP Trajan2ML" w:hAnsi="SP Trajan2ML"/>
          <w:b/>
          <w:sz w:val="22"/>
          <w:szCs w:val="22"/>
        </w:rPr>
        <w:t>Модератор:</w:t>
      </w:r>
      <w:r w:rsidR="00AE077A">
        <w:rPr>
          <w:rFonts w:ascii="SP Trajan2ML" w:hAnsi="SP Trajan2ML"/>
          <w:b/>
          <w:sz w:val="22"/>
          <w:szCs w:val="22"/>
          <w:lang w:val="bg-BG"/>
        </w:rPr>
        <w:t xml:space="preserve"> </w:t>
      </w:r>
      <w:r w:rsidR="00AE077A" w:rsidRPr="00AE077A">
        <w:rPr>
          <w:rFonts w:ascii="SP Trajan2ML" w:hAnsi="SP Trajan2ML"/>
          <w:sz w:val="22"/>
          <w:szCs w:val="22"/>
          <w:lang w:val="bg-BG"/>
        </w:rPr>
        <w:t>гл.ас. д-р Деница Хинкова</w:t>
      </w:r>
    </w:p>
    <w:p w14:paraId="53BB0461" w14:textId="77777777" w:rsidR="00764923" w:rsidRPr="002543D4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</w:p>
    <w:tbl>
      <w:tblPr>
        <w:tblW w:w="14170" w:type="dxa"/>
        <w:tblLook w:val="01E0" w:firstRow="1" w:lastRow="1" w:firstColumn="1" w:lastColumn="1" w:noHBand="0" w:noVBand="0"/>
      </w:tblPr>
      <w:tblGrid>
        <w:gridCol w:w="2085"/>
        <w:gridCol w:w="12085"/>
      </w:tblGrid>
      <w:tr w:rsidR="00764923" w:rsidRPr="002543D4" w14:paraId="40D4E4B3" w14:textId="77777777" w:rsidTr="00CD4B34">
        <w:trPr>
          <w:trHeight w:val="1535"/>
        </w:trPr>
        <w:tc>
          <w:tcPr>
            <w:tcW w:w="2085" w:type="dxa"/>
            <w:shd w:val="clear" w:color="auto" w:fill="auto"/>
            <w:vAlign w:val="center"/>
          </w:tcPr>
          <w:p w14:paraId="48A3EBC2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9.30-9.45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5398483E" w14:textId="77777777" w:rsidR="00764923" w:rsidRPr="002543D4" w:rsidRDefault="00764923" w:rsidP="00C65194">
            <w:pPr>
              <w:spacing w:after="160" w:line="256" w:lineRule="auto"/>
              <w:contextualSpacing/>
              <w:jc w:val="both"/>
              <w:rPr>
                <w:rFonts w:ascii="SP Trajan2ML" w:eastAsia="Calibri" w:hAnsi="SP Trajan2ML"/>
                <w:b/>
                <w:bCs/>
                <w:i/>
                <w:iCs/>
              </w:rPr>
            </w:pPr>
            <w:r w:rsidRPr="002543D4">
              <w:rPr>
                <w:rFonts w:ascii="SP Trajan2ML" w:eastAsia="Calibri" w:hAnsi="SP Trajan2ML"/>
                <w:b/>
                <w:bCs/>
                <w:i/>
                <w:iCs/>
                <w:sz w:val="22"/>
                <w:szCs w:val="22"/>
              </w:rPr>
              <w:t>Въвеждащ доклад</w:t>
            </w:r>
          </w:p>
          <w:p w14:paraId="14185967" w14:textId="77777777" w:rsidR="00764923" w:rsidRPr="002543D4" w:rsidRDefault="00764923" w:rsidP="00C65194">
            <w:pPr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Биологично образованият човек - прочит през нормативните документи за средното училище</w:t>
            </w:r>
          </w:p>
          <w:p w14:paraId="052A86F5" w14:textId="77777777" w:rsidR="00764923" w:rsidRPr="002543D4" w:rsidRDefault="00764923" w:rsidP="00C65194">
            <w:pPr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доц. д-р Надежда Райчева</w:t>
            </w:r>
          </w:p>
          <w:p w14:paraId="4B8823DE" w14:textId="77777777" w:rsidR="00764923" w:rsidRPr="002543D4" w:rsidRDefault="00764923" w:rsidP="00C65194">
            <w:pPr>
              <w:jc w:val="both"/>
              <w:rPr>
                <w:rFonts w:ascii="SP Trajan2ML" w:hAnsi="SP Trajan2ML"/>
                <w:color w:val="FF0000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"Св. Климент Охридски", Биологически фалултет</w:t>
            </w:r>
          </w:p>
        </w:tc>
      </w:tr>
      <w:tr w:rsidR="00764923" w:rsidRPr="002543D4" w14:paraId="2235630D" w14:textId="77777777" w:rsidTr="00CD4B34">
        <w:trPr>
          <w:trHeight w:val="1483"/>
        </w:trPr>
        <w:tc>
          <w:tcPr>
            <w:tcW w:w="2085" w:type="dxa"/>
            <w:shd w:val="clear" w:color="auto" w:fill="auto"/>
            <w:vAlign w:val="center"/>
          </w:tcPr>
          <w:p w14:paraId="425673D4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9.45-10.00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09A66CD4" w14:textId="77777777" w:rsidR="00E7543E" w:rsidRDefault="00E7543E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  <w:sz w:val="22"/>
                <w:szCs w:val="22"/>
              </w:rPr>
            </w:pPr>
          </w:p>
          <w:p w14:paraId="50A9A834" w14:textId="77777777" w:rsidR="002F0E35" w:rsidRDefault="002F0E35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  <w:sz w:val="22"/>
                <w:szCs w:val="22"/>
              </w:rPr>
            </w:pPr>
          </w:p>
          <w:p w14:paraId="17A6ACA8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Лингвистична интерпретация на формулите в курса по физиология на човека. Алтернативен дидактически подход</w:t>
            </w:r>
          </w:p>
          <w:p w14:paraId="703A73BB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гл.ас. д-р Петър Райчев</w:t>
            </w:r>
          </w:p>
          <w:p w14:paraId="0D76D0D0" w14:textId="77777777" w:rsidR="00764923" w:rsidRPr="002543D4" w:rsidRDefault="00764923" w:rsidP="00C65194">
            <w:pPr>
              <w:spacing w:after="120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"Св. Климент Охридски", Медицински факултет</w:t>
            </w:r>
            <w:r w:rsidRPr="002543D4">
              <w:rPr>
                <w:rFonts w:ascii="SP Trajan2ML" w:hAnsi="SP Trajan2ML"/>
                <w:b/>
                <w:sz w:val="22"/>
                <w:szCs w:val="22"/>
              </w:rPr>
              <w:t xml:space="preserve"> </w:t>
            </w:r>
          </w:p>
        </w:tc>
      </w:tr>
      <w:tr w:rsidR="00764923" w:rsidRPr="002543D4" w14:paraId="2BC937B7" w14:textId="77777777" w:rsidTr="00CD4B34">
        <w:trPr>
          <w:trHeight w:val="1483"/>
        </w:trPr>
        <w:tc>
          <w:tcPr>
            <w:tcW w:w="2085" w:type="dxa"/>
            <w:shd w:val="clear" w:color="auto" w:fill="auto"/>
            <w:vAlign w:val="center"/>
          </w:tcPr>
          <w:p w14:paraId="7525B8FE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10.00-10.15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4336EF38" w14:textId="77777777" w:rsidR="002F0E35" w:rsidRDefault="002F0E35" w:rsidP="00C65194">
            <w:pPr>
              <w:spacing w:line="276" w:lineRule="auto"/>
              <w:jc w:val="both"/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</w:pPr>
          </w:p>
          <w:p w14:paraId="2D84166E" w14:textId="77777777" w:rsidR="00764923" w:rsidRPr="002543D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  <w:b/>
              </w:rPr>
            </w:pPr>
            <w:r w:rsidRPr="002543D4"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  <w:t xml:space="preserve">Компетенциите на медицинската сестра во интердисциплинарната фармацевтска грижа </w:t>
            </w:r>
          </w:p>
          <w:p w14:paraId="3F5D40B2" w14:textId="77777777" w:rsidR="00764923" w:rsidRPr="002543D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Билјана Марковска</w:t>
            </w:r>
          </w:p>
          <w:p w14:paraId="7787B21F" w14:textId="77777777" w:rsidR="00764923" w:rsidRPr="002543D4" w:rsidRDefault="00764923" w:rsidP="00C65194">
            <w:pPr>
              <w:spacing w:line="276" w:lineRule="auto"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Универзитет </w:t>
            </w:r>
            <w:r w:rsidRPr="002543D4">
              <w:rPr>
                <w:rFonts w:ascii="SP Trajan2ML" w:eastAsiaTheme="minorHAnsi" w:hAnsi="SP Trajan2ML"/>
                <w:sz w:val="22"/>
                <w:szCs w:val="22"/>
              </w:rPr>
              <w:t>„</w:t>
            </w: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Св. Климент Охридски</w:t>
            </w:r>
            <w:r w:rsidRPr="002543D4">
              <w:rPr>
                <w:rFonts w:ascii="SP Trajan2ML" w:eastAsiaTheme="minorHAnsi" w:hAnsi="SP Trajan2ML"/>
                <w:sz w:val="22"/>
                <w:szCs w:val="22"/>
              </w:rPr>
              <w:t>“</w:t>
            </w: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 - Битола, Висока Медицинска Школа - Битола</w:t>
            </w:r>
          </w:p>
        </w:tc>
      </w:tr>
      <w:tr w:rsidR="00764923" w:rsidRPr="002543D4" w14:paraId="0275004A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616B230C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10.15-10.30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62C6CB5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Компетентности на учителя за оценяване на постиженията на учениците по здравно образование чрез портфолио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</w:t>
            </w:r>
          </w:p>
          <w:p w14:paraId="5153446E" w14:textId="49B0F25B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доц. д-р Мирена Легурска</w:t>
            </w:r>
            <w:r w:rsidR="006D6EE0">
              <w:rPr>
                <w:rFonts w:ascii="SP Trajan2ML" w:hAnsi="SP Trajan2ML"/>
                <w:sz w:val="22"/>
                <w:szCs w:val="22"/>
                <w:lang w:val="bg-BG"/>
              </w:rPr>
              <w:t>;</w:t>
            </w:r>
            <w:r w:rsidRPr="002543D4">
              <w:rPr>
                <w:rFonts w:ascii="SP Trajan2ML" w:hAnsi="SP Trajan2ML"/>
                <w:sz w:val="22"/>
                <w:szCs w:val="22"/>
                <w:lang w:val="en-US"/>
              </w:rPr>
              <w:t xml:space="preserve"> </w:t>
            </w:r>
            <w:r w:rsidRPr="002543D4">
              <w:rPr>
                <w:rFonts w:ascii="SP Trajan2ML" w:hAnsi="SP Trajan2ML"/>
                <w:color w:val="000000"/>
                <w:sz w:val="22"/>
                <w:szCs w:val="22"/>
                <w:shd w:val="clear" w:color="auto" w:fill="FFFFFF"/>
              </w:rPr>
              <w:t>доц. д-р Ивайло Прокопов</w:t>
            </w:r>
            <w:r w:rsidR="006D6EE0">
              <w:rPr>
                <w:rFonts w:ascii="SP Trajan2ML" w:hAnsi="SP Trajan2ML"/>
                <w:color w:val="000000"/>
                <w:sz w:val="22"/>
                <w:szCs w:val="22"/>
                <w:shd w:val="clear" w:color="auto" w:fill="FFFFFF"/>
                <w:lang w:val="bg-BG"/>
              </w:rPr>
              <w:t>;</w:t>
            </w:r>
            <w:r w:rsidRPr="002543D4">
              <w:rPr>
                <w:rFonts w:ascii="SP Trajan2ML" w:hAnsi="SP Trajan2ML"/>
                <w:color w:val="000000"/>
                <w:sz w:val="22"/>
                <w:szCs w:val="22"/>
                <w:shd w:val="clear" w:color="auto" w:fill="FFFFFF"/>
              </w:rPr>
              <w:t xml:space="preserve"> гл.ас. д-р Весела</w:t>
            </w:r>
            <w:r w:rsidRPr="002543D4">
              <w:rPr>
                <w:rFonts w:ascii="SP Trajan2ML" w:hAnsi="SP Trajan2M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2543D4">
              <w:rPr>
                <w:rFonts w:ascii="SP Trajan2ML" w:hAnsi="SP Trajan2ML"/>
                <w:color w:val="000000"/>
                <w:sz w:val="22"/>
                <w:szCs w:val="22"/>
                <w:shd w:val="clear" w:color="auto" w:fill="FFFFFF"/>
              </w:rPr>
              <w:t>Мирчева</w:t>
            </w:r>
            <w:r w:rsidRPr="002543D4">
              <w:rPr>
                <w:rFonts w:ascii="SP Trajan2ML" w:hAnsi="SP Trajan2ML"/>
                <w:color w:val="000000"/>
                <w:sz w:val="22"/>
                <w:szCs w:val="22"/>
              </w:rPr>
              <w:br/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СУ "Св. Климент Охридски", </w:t>
            </w:r>
            <w:r w:rsidR="009B42AF" w:rsidRPr="002543D4">
              <w:rPr>
                <w:rFonts w:ascii="SP Trajan2ML" w:hAnsi="SP Trajan2ML"/>
                <w:sz w:val="22"/>
                <w:szCs w:val="22"/>
              </w:rPr>
              <w:t>Д</w:t>
            </w:r>
            <w:r w:rsidR="009B42AF">
              <w:rPr>
                <w:rFonts w:ascii="SP Trajan2ML" w:hAnsi="SP Trajan2ML"/>
                <w:sz w:val="22"/>
                <w:szCs w:val="22"/>
                <w:lang w:val="bg-BG"/>
              </w:rPr>
              <w:t>епартамент за информация и усъвършенстване на учители</w:t>
            </w:r>
          </w:p>
        </w:tc>
      </w:tr>
      <w:tr w:rsidR="00764923" w:rsidRPr="002543D4" w14:paraId="59F167E6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5D98BF91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10.30-10.45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47FA0FB8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Измерване на компетентности в обучението по природни науки</w:t>
            </w:r>
          </w:p>
          <w:p w14:paraId="4A9A6A7F" w14:textId="7186ED91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доц. д-р Мая Гайдарова; гл. ас. д-р Ивелина Коцева</w:t>
            </w:r>
          </w:p>
          <w:p w14:paraId="20F45F1C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"Св. Климент Охридски", Физически факултет</w:t>
            </w:r>
          </w:p>
        </w:tc>
      </w:tr>
      <w:tr w:rsidR="00764923" w:rsidRPr="002543D4" w14:paraId="5D89219E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D2BBB46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10.45-11.00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31BC224E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Съчетаване на компетенции от математиката, физиката, компютърните науки и изкуството</w:t>
            </w:r>
          </w:p>
          <w:p w14:paraId="197CD4D1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проф. д-р Павел Бойчев</w:t>
            </w:r>
          </w:p>
          <w:p w14:paraId="64FD1E88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"Св. Климент Охридски", Факултет по математика и информатика</w:t>
            </w:r>
          </w:p>
        </w:tc>
      </w:tr>
      <w:tr w:rsidR="00764923" w:rsidRPr="002543D4" w14:paraId="373EAAFF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70DB9EE9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11.00-11.15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346C3BCB" w14:textId="77777777" w:rsidR="00764923" w:rsidRPr="002543D4" w:rsidRDefault="00764923" w:rsidP="00C65194">
            <w:pPr>
              <w:spacing w:after="120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Почивка</w:t>
            </w:r>
          </w:p>
        </w:tc>
      </w:tr>
      <w:tr w:rsidR="00764923" w:rsidRPr="002543D4" w14:paraId="5686C753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7A32C0B7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11.15-11.30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081822A5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Дидактическа интерпретация на „измеренията на компетентността” в географското образование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</w:t>
            </w:r>
          </w:p>
          <w:p w14:paraId="128547CD" w14:textId="46E8371E" w:rsidR="00764923" w:rsidRPr="001B0BE5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lang w:val="bg-BG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проф. д-р Стела Дерменджиева; д-р Боянка Димитрова</w:t>
            </w:r>
            <w:r w:rsidR="00744787">
              <w:rPr>
                <w:rFonts w:ascii="SP Trajan2ML" w:hAnsi="SP Trajan2ML"/>
                <w:sz w:val="22"/>
                <w:szCs w:val="22"/>
                <w:lang w:val="bg-BG"/>
              </w:rPr>
              <w:t>;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гл. ас. д-р Тамара Драганова</w:t>
            </w:r>
          </w:p>
          <w:p w14:paraId="1E2041BE" w14:textId="29DB6593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В</w:t>
            </w:r>
            <w:r w:rsidR="009B42AF">
              <w:rPr>
                <w:rFonts w:ascii="SP Trajan2ML" w:hAnsi="SP Trajan2ML"/>
                <w:sz w:val="22"/>
                <w:szCs w:val="22"/>
                <w:lang w:val="bg-BG"/>
              </w:rPr>
              <w:t>еликотърновски университет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"Св. св. Кирил и Методий", Исторически факултет </w:t>
            </w:r>
          </w:p>
        </w:tc>
      </w:tr>
      <w:tr w:rsidR="00764923" w:rsidRPr="002543D4" w14:paraId="3588EC38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0B99A8ED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11.30-11.45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20F2438C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 xml:space="preserve">Примерна методика за формиране на екологична компетентност в обучението по география по методиката на Мария Монтесори </w:t>
            </w:r>
          </w:p>
          <w:p w14:paraId="09161539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ас. Станислава Мишева</w:t>
            </w:r>
          </w:p>
          <w:p w14:paraId="2F38EA80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000000"/>
                <w:shd w:val="clear" w:color="auto" w:fill="FFFFFF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 xml:space="preserve">СУ "Св. Климент Охридски", Геолого-географски факултет </w:t>
            </w:r>
          </w:p>
        </w:tc>
      </w:tr>
      <w:tr w:rsidR="00764923" w:rsidRPr="002543D4" w14:paraId="44415488" w14:textId="77777777" w:rsidTr="00CD4B34">
        <w:trPr>
          <w:trHeight w:val="1629"/>
        </w:trPr>
        <w:tc>
          <w:tcPr>
            <w:tcW w:w="2085" w:type="dxa"/>
            <w:shd w:val="clear" w:color="auto" w:fill="auto"/>
          </w:tcPr>
          <w:p w14:paraId="60DAF144" w14:textId="77777777" w:rsidR="002F0E35" w:rsidRDefault="002F0E35" w:rsidP="00C65194">
            <w:pPr>
              <w:rPr>
                <w:rFonts w:ascii="SP Trajan2ML" w:hAnsi="SP Trajan2ML"/>
                <w:sz w:val="22"/>
                <w:szCs w:val="22"/>
              </w:rPr>
            </w:pPr>
          </w:p>
          <w:p w14:paraId="4A669E23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11.45-12.00</w:t>
            </w:r>
          </w:p>
        </w:tc>
        <w:tc>
          <w:tcPr>
            <w:tcW w:w="12085" w:type="dxa"/>
            <w:shd w:val="clear" w:color="auto" w:fill="auto"/>
          </w:tcPr>
          <w:p w14:paraId="5DCD75C9" w14:textId="77777777" w:rsidR="002F0E35" w:rsidRDefault="002F0E35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2E2C8E6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b/>
                <w:color w:val="000000"/>
                <w:sz w:val="22"/>
                <w:szCs w:val="22"/>
                <w:shd w:val="clear" w:color="auto" w:fill="FFFFFF"/>
              </w:rPr>
              <w:t>Компетентностен подход в педагогическото взаимодействие за развитие на екологичните представи на учениците в началното училище</w:t>
            </w:r>
          </w:p>
          <w:p w14:paraId="7E5F5B28" w14:textId="7CEE79CD" w:rsidR="00764923" w:rsidRPr="002543D4" w:rsidRDefault="001B0BE5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color w:val="000000"/>
                <w:shd w:val="clear" w:color="auto" w:fill="FFFFFF"/>
              </w:rPr>
            </w:pPr>
            <w:r>
              <w:rPr>
                <w:rFonts w:ascii="SP Trajan2ML" w:eastAsia="Calibri" w:hAnsi="SP Trajan2ML"/>
                <w:color w:val="000000"/>
                <w:sz w:val="22"/>
                <w:szCs w:val="22"/>
                <w:shd w:val="clear" w:color="auto" w:fill="FFFFFF"/>
                <w:lang w:val="bg-BG"/>
              </w:rPr>
              <w:t xml:space="preserve">Докторант </w:t>
            </w:r>
            <w:r w:rsidR="00764923" w:rsidRPr="002543D4">
              <w:rPr>
                <w:rFonts w:ascii="SP Trajan2ML" w:eastAsia="Calibri" w:hAnsi="SP Trajan2ML"/>
                <w:color w:val="000000"/>
                <w:sz w:val="22"/>
                <w:szCs w:val="22"/>
                <w:shd w:val="clear" w:color="auto" w:fill="FFFFFF"/>
              </w:rPr>
              <w:t xml:space="preserve">Христина Сълин </w:t>
            </w:r>
          </w:p>
          <w:p w14:paraId="2B38FCA7" w14:textId="4BB6B00E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color w:val="000000"/>
                <w:sz w:val="22"/>
                <w:szCs w:val="22"/>
                <w:shd w:val="clear" w:color="auto" w:fill="FFFFFF"/>
              </w:rPr>
              <w:t xml:space="preserve">СУ "Св. Климент Охридски", </w:t>
            </w:r>
            <w:r w:rsidR="009B42AF" w:rsidRPr="002543D4">
              <w:rPr>
                <w:rFonts w:ascii="SP Trajan2ML" w:hAnsi="SP Trajan2ML"/>
                <w:sz w:val="22"/>
                <w:szCs w:val="22"/>
              </w:rPr>
              <w:t>Д</w:t>
            </w:r>
            <w:r w:rsidR="009B42AF">
              <w:rPr>
                <w:rFonts w:ascii="SP Trajan2ML" w:hAnsi="SP Trajan2ML"/>
                <w:sz w:val="22"/>
                <w:szCs w:val="22"/>
                <w:lang w:val="bg-BG"/>
              </w:rPr>
              <w:t>епартамент за информация и усъвършенстване на учители</w:t>
            </w:r>
          </w:p>
        </w:tc>
      </w:tr>
      <w:tr w:rsidR="00764923" w:rsidRPr="002543D4" w14:paraId="5C253F4B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954B249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12.00-12.15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1485BEE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Компетентностна ориентация на съвременното обучение по география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</w:t>
            </w:r>
          </w:p>
          <w:p w14:paraId="2FFBA941" w14:textId="2954ACC2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доц. д-р Мая Василева</w:t>
            </w:r>
            <w:r w:rsidR="00744787">
              <w:rPr>
                <w:rFonts w:ascii="SP Trajan2ML" w:hAnsi="SP Trajan2ML"/>
                <w:sz w:val="22"/>
                <w:szCs w:val="22"/>
                <w:lang w:val="bg-BG"/>
              </w:rPr>
              <w:t>;</w:t>
            </w:r>
            <w:r w:rsidRPr="002543D4">
              <w:rPr>
                <w:rFonts w:ascii="SP Trajan2ML" w:hAnsi="SP Trajan2ML"/>
                <w:sz w:val="22"/>
                <w:szCs w:val="22"/>
              </w:rPr>
              <w:t xml:space="preserve"> д-р Георги Коцев</w:t>
            </w:r>
          </w:p>
          <w:p w14:paraId="6498FCC0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"Св. Климент Охридски, Геолого-географски факултет</w:t>
            </w:r>
          </w:p>
        </w:tc>
      </w:tr>
      <w:tr w:rsidR="00764923" w:rsidRPr="00C65194" w14:paraId="5078F031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BFA0F84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12.15-12.30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63320AAD" w14:textId="4A88DC5C" w:rsidR="00764923" w:rsidRPr="002543D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  <w:b/>
              </w:rPr>
            </w:pPr>
            <w:r w:rsidRPr="002543D4"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  <w:t>Компетентностният подход</w:t>
            </w:r>
            <w:r w:rsidR="009B42AF"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  <w:t xml:space="preserve"> </w:t>
            </w:r>
            <w:r w:rsidRPr="002543D4"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  <w:t>-</w:t>
            </w:r>
            <w:r w:rsidR="009B42AF"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  <w:t xml:space="preserve"> </w:t>
            </w:r>
            <w:r w:rsidRPr="002543D4"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  <w:t>надежден инструмент за обучението на медиатори в България</w:t>
            </w:r>
          </w:p>
          <w:p w14:paraId="11D072E1" w14:textId="77777777" w:rsidR="00764923" w:rsidRPr="002543D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ас. Румен Минковски</w:t>
            </w: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ab/>
            </w:r>
          </w:p>
          <w:p w14:paraId="04D3E806" w14:textId="77777777" w:rsidR="00764923" w:rsidRPr="00C65194" w:rsidRDefault="00764923" w:rsidP="00C65194">
            <w:pPr>
              <w:spacing w:line="276" w:lineRule="auto"/>
              <w:jc w:val="both"/>
              <w:rPr>
                <w:rFonts w:ascii="SP Trajan2ML" w:eastAsia="Calibri" w:hAnsi="SP Trajan2ML"/>
                <w:b/>
                <w:color w:val="000000"/>
                <w:shd w:val="clear" w:color="auto" w:fill="FFFFFF"/>
                <w:lang w:val="ru-RU"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СУ "Св. Климент Охридски", Геолого-географски факултет</w:t>
            </w: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ab/>
            </w:r>
          </w:p>
        </w:tc>
      </w:tr>
      <w:tr w:rsidR="00764923" w:rsidRPr="002543D4" w14:paraId="08B0B121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4AA3629D" w14:textId="77777777" w:rsidR="00764923" w:rsidRPr="002543D4" w:rsidRDefault="00764923" w:rsidP="00C65194">
            <w:pPr>
              <w:rPr>
                <w:rFonts w:ascii="SP Trajan2ML" w:hAnsi="SP Trajan2ML"/>
                <w:lang w:val="en-US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12.30-12.45</w:t>
            </w:r>
          </w:p>
        </w:tc>
        <w:tc>
          <w:tcPr>
            <w:tcW w:w="12085" w:type="dxa"/>
            <w:shd w:val="clear" w:color="auto" w:fill="auto"/>
            <w:vAlign w:val="center"/>
          </w:tcPr>
          <w:p w14:paraId="790B0091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  <w:shd w:val="clear" w:color="auto" w:fill="FFFFFF"/>
              </w:rPr>
              <w:t xml:space="preserve">Компетентностният подход в обучението и продължаващата квалификация на учители по природни науки </w:t>
            </w:r>
          </w:p>
          <w:p w14:paraId="3621AB38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Cs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  <w:shd w:val="clear" w:color="auto" w:fill="FFFFFF"/>
              </w:rPr>
              <w:t>доц. д-р Иса Хаджиали</w:t>
            </w:r>
          </w:p>
          <w:p w14:paraId="44B25697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Cs/>
                <w:sz w:val="22"/>
                <w:szCs w:val="22"/>
                <w:shd w:val="clear" w:color="auto" w:fill="FFFFFF"/>
              </w:rPr>
              <w:t>СУ "Св. Климент Охридски", Биологически факултет</w:t>
            </w:r>
          </w:p>
        </w:tc>
      </w:tr>
    </w:tbl>
    <w:p w14:paraId="7D880365" w14:textId="77777777" w:rsidR="00CD4B34" w:rsidRDefault="00CD4B34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65F733AC" w14:textId="5B700A82" w:rsidR="00764923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t>Събота, 5 декември 2020</w:t>
      </w:r>
    </w:p>
    <w:p w14:paraId="744FF5CA" w14:textId="77777777" w:rsidR="000B463D" w:rsidRPr="002543D4" w:rsidRDefault="000B463D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57864299" w14:textId="032894F9" w:rsidR="00764923" w:rsidRDefault="00764923" w:rsidP="000B463D">
      <w:pPr>
        <w:jc w:val="center"/>
        <w:rPr>
          <w:rFonts w:ascii="SP Trajan2ML" w:eastAsia="Calibri" w:hAnsi="SP Trajan2ML"/>
          <w:b/>
          <w:bCs/>
          <w:sz w:val="22"/>
          <w:szCs w:val="22"/>
        </w:rPr>
      </w:pPr>
      <w:r w:rsidRPr="002543D4">
        <w:rPr>
          <w:rFonts w:ascii="SP Trajan2ML" w:eastAsia="Calibri" w:hAnsi="SP Trajan2ML"/>
          <w:b/>
          <w:bCs/>
          <w:sz w:val="22"/>
          <w:szCs w:val="22"/>
        </w:rPr>
        <w:t>Секция 4Б: Компетентности в образованието - изкуства и спорт</w:t>
      </w:r>
    </w:p>
    <w:p w14:paraId="46E7BC78" w14:textId="77777777" w:rsidR="00897925" w:rsidRDefault="00897925" w:rsidP="000B463D">
      <w:pPr>
        <w:jc w:val="center"/>
        <w:rPr>
          <w:rFonts w:ascii="SP Trajan2ML" w:eastAsia="Calibri" w:hAnsi="SP Trajan2ML"/>
          <w:b/>
          <w:bCs/>
          <w:sz w:val="22"/>
          <w:szCs w:val="22"/>
        </w:rPr>
      </w:pPr>
    </w:p>
    <w:p w14:paraId="1BAC873B" w14:textId="43362149" w:rsidR="000B463D" w:rsidRDefault="00D12001" w:rsidP="00764923">
      <w:pPr>
        <w:jc w:val="center"/>
        <w:rPr>
          <w:rStyle w:val="aa"/>
          <w:rFonts w:ascii="SP Trajan2ML" w:hAnsi="SP Trajan2ML"/>
          <w:sz w:val="20"/>
          <w:szCs w:val="20"/>
          <w:lang w:val="en-US"/>
        </w:rPr>
      </w:pPr>
      <w:hyperlink r:id="rId17">
        <w:r w:rsidR="000B463D" w:rsidRPr="6863B8C8">
          <w:rPr>
            <w:rStyle w:val="aa"/>
            <w:rFonts w:ascii="SP Trajan2ML" w:hAnsi="SP Trajan2ML"/>
            <w:sz w:val="20"/>
            <w:szCs w:val="20"/>
            <w:lang w:val="en-US"/>
          </w:rPr>
          <w:t>http://tiny.cc/52w5tz</w:t>
        </w:r>
      </w:hyperlink>
    </w:p>
    <w:p w14:paraId="6AAFF6CB" w14:textId="77777777" w:rsidR="00897925" w:rsidRDefault="00897925" w:rsidP="00764923">
      <w:pPr>
        <w:jc w:val="center"/>
        <w:rPr>
          <w:rFonts w:ascii="SP Trajan2ML" w:eastAsia="Calibri" w:hAnsi="SP Trajan2ML"/>
          <w:b/>
          <w:bCs/>
          <w:sz w:val="22"/>
          <w:szCs w:val="22"/>
        </w:rPr>
      </w:pPr>
    </w:p>
    <w:p w14:paraId="5B3D443E" w14:textId="55BA648A" w:rsidR="00764923" w:rsidRPr="002543D4" w:rsidRDefault="00764923" w:rsidP="00764923">
      <w:pPr>
        <w:jc w:val="center"/>
        <w:rPr>
          <w:rFonts w:ascii="SP Trajan2ML" w:eastAsia="Calibri" w:hAnsi="SP Trajan2ML"/>
          <w:b/>
          <w:bCs/>
          <w:sz w:val="22"/>
          <w:szCs w:val="22"/>
        </w:rPr>
      </w:pPr>
      <w:r w:rsidRPr="002543D4">
        <w:rPr>
          <w:rFonts w:ascii="SP Trajan2ML" w:eastAsia="Calibri" w:hAnsi="SP Trajan2ML"/>
          <w:b/>
          <w:bCs/>
          <w:sz w:val="22"/>
          <w:szCs w:val="22"/>
        </w:rPr>
        <w:lastRenderedPageBreak/>
        <w:t>Водещ: гл.ас. д-р Емилия Караминкова – Кабакова</w:t>
      </w:r>
    </w:p>
    <w:p w14:paraId="586FE207" w14:textId="6212AFEB" w:rsidR="003F70EB" w:rsidRDefault="00764923" w:rsidP="003F70EB">
      <w:pPr>
        <w:spacing w:after="160" w:line="259" w:lineRule="auto"/>
        <w:contextualSpacing/>
        <w:jc w:val="center"/>
        <w:rPr>
          <w:rFonts w:ascii="SP Trajan2ML" w:hAnsi="SP Trajan2ML" w:cs="Arial"/>
          <w:color w:val="222222"/>
          <w:shd w:val="clear" w:color="auto" w:fill="FFFFFF"/>
          <w:lang w:val="bg-BG"/>
        </w:rPr>
      </w:pPr>
      <w:r w:rsidRPr="002543D4">
        <w:rPr>
          <w:rFonts w:ascii="SP Trajan2ML" w:hAnsi="SP Trajan2ML"/>
          <w:b/>
          <w:sz w:val="22"/>
          <w:szCs w:val="22"/>
        </w:rPr>
        <w:t>Модератор</w:t>
      </w:r>
      <w:r w:rsidR="003F70EB">
        <w:rPr>
          <w:rFonts w:ascii="SP Trajan2ML" w:hAnsi="SP Trajan2ML"/>
          <w:b/>
          <w:sz w:val="22"/>
          <w:szCs w:val="22"/>
          <w:lang w:val="bg-BG"/>
        </w:rPr>
        <w:t>и</w:t>
      </w:r>
      <w:r w:rsidRPr="002543D4">
        <w:rPr>
          <w:rFonts w:ascii="SP Trajan2ML" w:hAnsi="SP Trajan2ML"/>
          <w:b/>
          <w:sz w:val="22"/>
          <w:szCs w:val="22"/>
        </w:rPr>
        <w:t>:</w:t>
      </w:r>
      <w:r w:rsidR="00890FFC" w:rsidRPr="00890FFC">
        <w:rPr>
          <w:rFonts w:ascii="SP Trajan2ML" w:hAnsi="SP Trajan2ML" w:cs="Arial"/>
          <w:color w:val="222222"/>
          <w:shd w:val="clear" w:color="auto" w:fill="FFFFFF"/>
        </w:rPr>
        <w:t xml:space="preserve"> </w:t>
      </w:r>
      <w:r w:rsidR="009B42AF">
        <w:rPr>
          <w:rFonts w:ascii="SP Trajan2ML" w:hAnsi="SP Trajan2ML" w:cs="Arial"/>
          <w:color w:val="222222"/>
          <w:shd w:val="clear" w:color="auto" w:fill="FFFFFF"/>
          <w:lang w:val="bg-BG"/>
        </w:rPr>
        <w:t xml:space="preserve">докторант </w:t>
      </w:r>
      <w:r w:rsidR="00890FFC" w:rsidRPr="00D022F7">
        <w:rPr>
          <w:rFonts w:ascii="SP Trajan2ML" w:hAnsi="SP Trajan2ML" w:cs="Arial"/>
          <w:color w:val="222222"/>
          <w:shd w:val="clear" w:color="auto" w:fill="FFFFFF"/>
        </w:rPr>
        <w:t>Даниел Александров</w:t>
      </w:r>
    </w:p>
    <w:tbl>
      <w:tblPr>
        <w:tblW w:w="14596" w:type="dxa"/>
        <w:tblLook w:val="01E0" w:firstRow="1" w:lastRow="1" w:firstColumn="1" w:lastColumn="1" w:noHBand="0" w:noVBand="0"/>
      </w:tblPr>
      <w:tblGrid>
        <w:gridCol w:w="2085"/>
        <w:gridCol w:w="12511"/>
      </w:tblGrid>
      <w:tr w:rsidR="00764923" w:rsidRPr="002543D4" w14:paraId="38508D41" w14:textId="77777777" w:rsidTr="00CD4B34">
        <w:trPr>
          <w:trHeight w:val="1535"/>
        </w:trPr>
        <w:tc>
          <w:tcPr>
            <w:tcW w:w="2085" w:type="dxa"/>
            <w:shd w:val="clear" w:color="auto" w:fill="auto"/>
            <w:vAlign w:val="center"/>
          </w:tcPr>
          <w:p w14:paraId="284072CA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9.30-9.45</w:t>
            </w:r>
          </w:p>
        </w:tc>
        <w:tc>
          <w:tcPr>
            <w:tcW w:w="12511" w:type="dxa"/>
            <w:shd w:val="clear" w:color="auto" w:fill="auto"/>
            <w:vAlign w:val="center"/>
          </w:tcPr>
          <w:p w14:paraId="4B808793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  <w:shd w:val="clear" w:color="auto" w:fill="FFFFFF"/>
              </w:rPr>
              <w:t>Ключовите компетентности в обучението по музика в начален училищен етап</w:t>
            </w:r>
          </w:p>
          <w:p w14:paraId="1CDDE43A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  <w:shd w:val="clear" w:color="auto" w:fill="FFFFFF"/>
              </w:rPr>
              <w:t>гл.ас. д-р Ралица Димитрова</w:t>
            </w:r>
          </w:p>
          <w:p w14:paraId="07894609" w14:textId="77777777" w:rsidR="00764923" w:rsidRPr="002543D4" w:rsidRDefault="00764923" w:rsidP="00C65194">
            <w:pPr>
              <w:spacing w:after="120"/>
              <w:rPr>
                <w:rFonts w:ascii="SP Trajan2ML" w:hAnsi="SP Trajan2ML"/>
                <w:color w:val="FF0000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  <w:shd w:val="clear" w:color="auto" w:fill="FFFFFF"/>
              </w:rPr>
              <w:t xml:space="preserve">СУ "Св. Климент Охридски", </w:t>
            </w:r>
            <w:r w:rsidRPr="002543D4">
              <w:rPr>
                <w:rFonts w:ascii="SP Trajan2ML" w:hAnsi="SP Trajan2ML"/>
                <w:sz w:val="22"/>
                <w:szCs w:val="22"/>
              </w:rPr>
              <w:t>Факултет по науки за образованието и изкуствата</w:t>
            </w:r>
          </w:p>
        </w:tc>
      </w:tr>
      <w:tr w:rsidR="00764923" w:rsidRPr="002543D4" w14:paraId="617E69B8" w14:textId="77777777" w:rsidTr="00CD4B34">
        <w:trPr>
          <w:trHeight w:val="1483"/>
        </w:trPr>
        <w:tc>
          <w:tcPr>
            <w:tcW w:w="2085" w:type="dxa"/>
            <w:shd w:val="clear" w:color="auto" w:fill="auto"/>
            <w:vAlign w:val="center"/>
          </w:tcPr>
          <w:p w14:paraId="0547C31E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9.45-10.00</w:t>
            </w:r>
          </w:p>
        </w:tc>
        <w:tc>
          <w:tcPr>
            <w:tcW w:w="12511" w:type="dxa"/>
            <w:shd w:val="clear" w:color="auto" w:fill="auto"/>
            <w:vAlign w:val="center"/>
          </w:tcPr>
          <w:p w14:paraId="2D151AD5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  <w:shd w:val="clear" w:color="auto" w:fill="FFFFFF"/>
              </w:rPr>
              <w:t>Възпитателни и дидактически измерения на формирането на компетентности за творчество</w:t>
            </w:r>
          </w:p>
          <w:p w14:paraId="1DB33B6B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shd w:val="clear" w:color="auto" w:fill="FFFFFF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  <w:shd w:val="clear" w:color="auto" w:fill="FFFFFF"/>
              </w:rPr>
              <w:t xml:space="preserve">ас. Красимир Костов </w:t>
            </w:r>
          </w:p>
          <w:p w14:paraId="7FFB29C5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  <w:shd w:val="clear" w:color="auto" w:fill="FFFFFF"/>
              </w:rPr>
              <w:t xml:space="preserve">СУ "Св. Климент Охридски", </w:t>
            </w:r>
            <w:r w:rsidRPr="002543D4">
              <w:rPr>
                <w:rFonts w:ascii="SP Trajan2ML" w:hAnsi="SP Trajan2ML"/>
                <w:sz w:val="22"/>
                <w:szCs w:val="22"/>
              </w:rPr>
              <w:t>Факултет по науки за образованието и изкуствата</w:t>
            </w:r>
          </w:p>
        </w:tc>
      </w:tr>
      <w:tr w:rsidR="00764923" w:rsidRPr="002543D4" w14:paraId="1DBCA837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49AA9B20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10.00-10-15</w:t>
            </w:r>
          </w:p>
        </w:tc>
        <w:tc>
          <w:tcPr>
            <w:tcW w:w="12511" w:type="dxa"/>
            <w:shd w:val="clear" w:color="auto" w:fill="auto"/>
            <w:vAlign w:val="center"/>
          </w:tcPr>
          <w:p w14:paraId="310DE7F4" w14:textId="77777777" w:rsidR="00764923" w:rsidRPr="002543D4" w:rsidRDefault="00764923" w:rsidP="00C65194">
            <w:pPr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За професията „танцов терапевт“  при знакови европейски хореографи от XX век – цел, качество, приложение</w:t>
            </w:r>
          </w:p>
          <w:p w14:paraId="7D88407F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д-р Илиана Саласар</w:t>
            </w:r>
          </w:p>
          <w:p w14:paraId="6F1F4590" w14:textId="381869E6" w:rsidR="00764923" w:rsidRPr="002543D4" w:rsidRDefault="00744787" w:rsidP="00D022F7">
            <w:pPr>
              <w:rPr>
                <w:rFonts w:ascii="SP Trajan2ML" w:hAnsi="SP Trajan2ML"/>
              </w:rPr>
            </w:pPr>
            <w:r>
              <w:rPr>
                <w:rFonts w:ascii="SP Trajan2ML" w:hAnsi="SP Trajan2ML"/>
                <w:sz w:val="22"/>
                <w:szCs w:val="22"/>
                <w:lang w:val="bg-BG"/>
              </w:rPr>
              <w:t>Институт за изследване на изкуствата, БАН</w:t>
            </w:r>
          </w:p>
        </w:tc>
      </w:tr>
      <w:tr w:rsidR="00764923" w:rsidRPr="002543D4" w14:paraId="1E9FBA9B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698E060B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10-15-10.30</w:t>
            </w:r>
          </w:p>
        </w:tc>
        <w:tc>
          <w:tcPr>
            <w:tcW w:w="12511" w:type="dxa"/>
            <w:shd w:val="clear" w:color="auto" w:fill="auto"/>
            <w:vAlign w:val="center"/>
          </w:tcPr>
          <w:p w14:paraId="088AB974" w14:textId="77777777" w:rsidR="00764923" w:rsidRPr="002543D4" w:rsidRDefault="00764923" w:rsidP="00C65194">
            <w:pPr>
              <w:spacing w:line="276" w:lineRule="auto"/>
              <w:rPr>
                <w:rFonts w:ascii="SP Trajan2ML" w:eastAsiaTheme="minorHAnsi" w:hAnsi="SP Trajan2ML"/>
                <w:b/>
              </w:rPr>
            </w:pPr>
            <w:r w:rsidRPr="002543D4">
              <w:rPr>
                <w:rFonts w:ascii="SP Trajan2ML" w:eastAsiaTheme="minorHAnsi" w:hAnsi="SP Trajan2ML"/>
                <w:b/>
                <w:sz w:val="22"/>
                <w:szCs w:val="22"/>
                <w:lang w:val="en-US"/>
              </w:rPr>
              <w:t xml:space="preserve">Teaching methodics during COVID 19 pandemic - experiences in methodics of art, mathematics, natural sciences and physical education from Faculty of educational sciences in Stip </w:t>
            </w:r>
          </w:p>
          <w:p w14:paraId="125A24F4" w14:textId="60D490BE" w:rsidR="00764923" w:rsidRPr="002543D4" w:rsidRDefault="001B0BE5" w:rsidP="00C65194">
            <w:pPr>
              <w:spacing w:line="276" w:lineRule="auto"/>
              <w:rPr>
                <w:rFonts w:ascii="SP Trajan2ML" w:eastAsiaTheme="minorHAnsi" w:hAnsi="SP Trajan2ML"/>
              </w:rPr>
            </w:pPr>
            <w:r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п</w:t>
            </w:r>
            <w:r w:rsidR="00764923"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роф. </w:t>
            </w:r>
            <w:r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д-р</w:t>
            </w:r>
            <w:r w:rsidR="00764923"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 Никола Смилков</w:t>
            </w:r>
            <w:r w:rsidR="00744787">
              <w:rPr>
                <w:rFonts w:ascii="SP Trajan2ML" w:eastAsiaTheme="minorHAnsi" w:hAnsi="SP Trajan2ML"/>
                <w:sz w:val="22"/>
                <w:szCs w:val="22"/>
                <w:lang w:val="bg-BG"/>
              </w:rPr>
              <w:t>;</w:t>
            </w:r>
            <w:r w:rsidR="00764923" w:rsidRPr="002543D4">
              <w:rPr>
                <w:rFonts w:ascii="SP Trajan2ML" w:eastAsiaTheme="minorHAnsi" w:hAnsi="SP Trajan2ML"/>
                <w:sz w:val="22"/>
                <w:szCs w:val="22"/>
              </w:rPr>
              <w:t xml:space="preserve"> </w:t>
            </w:r>
            <w:r w:rsidR="00764923"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проф. д-р Снежана Митковска</w:t>
            </w:r>
            <w:r w:rsidR="00744787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;</w:t>
            </w:r>
            <w:r w:rsidR="00764923" w:rsidRPr="002543D4">
              <w:rPr>
                <w:rFonts w:ascii="SP Trajan2ML" w:eastAsiaTheme="minorHAnsi" w:hAnsi="SP Trajan2ML"/>
                <w:sz w:val="22"/>
                <w:szCs w:val="22"/>
              </w:rPr>
              <w:t xml:space="preserve"> </w:t>
            </w:r>
            <w:r w:rsidR="00764923"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проф. д-р Билјана Попеска</w:t>
            </w:r>
          </w:p>
          <w:p w14:paraId="27486036" w14:textId="77777777" w:rsidR="00764923" w:rsidRPr="002543D4" w:rsidRDefault="00764923" w:rsidP="00C65194">
            <w:pPr>
              <w:spacing w:line="276" w:lineRule="auto"/>
              <w:rPr>
                <w:rFonts w:ascii="SP Trajan2ML" w:hAnsi="SP Trajan2ML"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Универзитет „Гоце Делчев“</w:t>
            </w:r>
            <w:r w:rsidRPr="002543D4">
              <w:rPr>
                <w:rFonts w:ascii="SP Trajan2ML" w:eastAsiaTheme="minorHAnsi" w:hAnsi="SP Trajan2ML"/>
                <w:sz w:val="22"/>
                <w:szCs w:val="22"/>
              </w:rPr>
              <w:t xml:space="preserve"> </w:t>
            </w: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Штип</w:t>
            </w:r>
            <w:r w:rsidRPr="002543D4">
              <w:rPr>
                <w:rFonts w:ascii="SP Trajan2ML" w:eastAsiaTheme="minorHAnsi" w:hAnsi="SP Trajan2ML"/>
                <w:sz w:val="22"/>
                <w:szCs w:val="22"/>
              </w:rPr>
              <w:t>,</w:t>
            </w: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 Факултет за образовни науки</w:t>
            </w:r>
          </w:p>
        </w:tc>
      </w:tr>
      <w:tr w:rsidR="00764923" w:rsidRPr="002543D4" w14:paraId="6DB35D4D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70C68E9E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10.30-10.45</w:t>
            </w:r>
          </w:p>
        </w:tc>
        <w:tc>
          <w:tcPr>
            <w:tcW w:w="12511" w:type="dxa"/>
            <w:shd w:val="clear" w:color="auto" w:fill="auto"/>
            <w:vAlign w:val="center"/>
          </w:tcPr>
          <w:p w14:paraId="0C5A3A17" w14:textId="77777777" w:rsidR="002F0E35" w:rsidRDefault="002F0E35" w:rsidP="00C65194">
            <w:pPr>
              <w:rPr>
                <w:rFonts w:ascii="SP Trajan2ML" w:eastAsia="Calibri" w:hAnsi="SP Trajan2ML"/>
                <w:b/>
                <w:sz w:val="22"/>
                <w:szCs w:val="22"/>
              </w:rPr>
            </w:pPr>
          </w:p>
          <w:p w14:paraId="7C732D0A" w14:textId="77777777" w:rsidR="00764923" w:rsidRPr="002543D4" w:rsidRDefault="00764923" w:rsidP="00C65194">
            <w:pPr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="Calibri" w:hAnsi="SP Trajan2ML"/>
                <w:b/>
                <w:sz w:val="22"/>
                <w:szCs w:val="22"/>
              </w:rPr>
              <w:t>Подходи за изграждане на компетентност за безопасно движение по пътищата на ученици от 5-7 клас</w:t>
            </w:r>
          </w:p>
          <w:p w14:paraId="6993CAAC" w14:textId="06B4C214" w:rsidR="00764923" w:rsidRPr="002543D4" w:rsidRDefault="00764923" w:rsidP="00C65194">
            <w:pPr>
              <w:rPr>
                <w:rFonts w:ascii="SP Trajan2ML" w:eastAsia="Calibri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гл. ас. </w:t>
            </w:r>
            <w:r w:rsidR="0066313D">
              <w:rPr>
                <w:rFonts w:ascii="SP Trajan2ML" w:eastAsia="Calibri" w:hAnsi="SP Trajan2ML"/>
                <w:sz w:val="22"/>
                <w:szCs w:val="22"/>
                <w:lang w:val="bg-BG"/>
              </w:rPr>
              <w:t xml:space="preserve">д-р </w:t>
            </w:r>
            <w:r w:rsidRPr="002543D4">
              <w:rPr>
                <w:rFonts w:ascii="SP Trajan2ML" w:eastAsia="Calibri" w:hAnsi="SP Trajan2ML"/>
                <w:sz w:val="22"/>
                <w:szCs w:val="22"/>
              </w:rPr>
              <w:t>Здравка Костадинова</w:t>
            </w:r>
          </w:p>
          <w:p w14:paraId="65D31401" w14:textId="3BC921EB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eastAsia="Calibri" w:hAnsi="SP Trajan2ML"/>
                <w:sz w:val="22"/>
                <w:szCs w:val="22"/>
              </w:rPr>
              <w:t xml:space="preserve">СУ "Св. Климент Охридски", </w:t>
            </w:r>
            <w:r w:rsidR="00FB2E19" w:rsidRPr="002543D4">
              <w:rPr>
                <w:rFonts w:ascii="SP Trajan2ML" w:hAnsi="SP Trajan2ML"/>
                <w:sz w:val="22"/>
                <w:szCs w:val="22"/>
              </w:rPr>
              <w:t>Д</w:t>
            </w:r>
            <w:r w:rsidR="00FB2E19">
              <w:rPr>
                <w:rFonts w:ascii="SP Trajan2ML" w:hAnsi="SP Trajan2ML"/>
                <w:sz w:val="22"/>
                <w:szCs w:val="22"/>
                <w:lang w:val="bg-BG"/>
              </w:rPr>
              <w:t>епартамент за информация и усъвършенстване на учители</w:t>
            </w:r>
          </w:p>
        </w:tc>
      </w:tr>
      <w:tr w:rsidR="00764923" w:rsidRPr="002543D4" w14:paraId="7FB20469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50F453E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lastRenderedPageBreak/>
              <w:t>10.45-11.00</w:t>
            </w:r>
          </w:p>
        </w:tc>
        <w:tc>
          <w:tcPr>
            <w:tcW w:w="12511" w:type="dxa"/>
            <w:shd w:val="clear" w:color="auto" w:fill="auto"/>
            <w:vAlign w:val="center"/>
          </w:tcPr>
          <w:p w14:paraId="05E00F27" w14:textId="77777777" w:rsidR="00764923" w:rsidRPr="002543D4" w:rsidRDefault="00764923" w:rsidP="00C65194">
            <w:pPr>
              <w:spacing w:after="160" w:line="259" w:lineRule="auto"/>
              <w:contextualSpacing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Почивка</w:t>
            </w:r>
          </w:p>
        </w:tc>
      </w:tr>
      <w:tr w:rsidR="00764923" w:rsidRPr="002543D4" w14:paraId="7DA0B9CB" w14:textId="77777777" w:rsidTr="00CD4B34">
        <w:trPr>
          <w:trHeight w:val="1629"/>
        </w:trPr>
        <w:tc>
          <w:tcPr>
            <w:tcW w:w="2085" w:type="dxa"/>
            <w:shd w:val="clear" w:color="auto" w:fill="auto"/>
          </w:tcPr>
          <w:p w14:paraId="6B6027A7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11.00 -11.15</w:t>
            </w:r>
          </w:p>
        </w:tc>
        <w:tc>
          <w:tcPr>
            <w:tcW w:w="12511" w:type="dxa"/>
            <w:shd w:val="clear" w:color="auto" w:fill="auto"/>
          </w:tcPr>
          <w:p w14:paraId="62DE2714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 xml:space="preserve">Изследване развитието на двигателните качества чрез прилагане на лекоатлетически упражнения </w:t>
            </w:r>
          </w:p>
          <w:p w14:paraId="7F8E1C61" w14:textId="191A0309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гл.ас. д-р Даринка Игнатова</w:t>
            </w:r>
          </w:p>
          <w:p w14:paraId="09E3A795" w14:textId="39F6A989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СУ "Св. Климент Охридски", Д</w:t>
            </w:r>
            <w:r w:rsidR="00FB2E19">
              <w:rPr>
                <w:rFonts w:ascii="SP Trajan2ML" w:hAnsi="SP Trajan2ML"/>
                <w:sz w:val="22"/>
                <w:szCs w:val="22"/>
                <w:lang w:val="bg-BG"/>
              </w:rPr>
              <w:t>епартамент за информация и усъвършенстване на учители</w:t>
            </w:r>
          </w:p>
        </w:tc>
      </w:tr>
      <w:tr w:rsidR="00764923" w:rsidRPr="002543D4" w14:paraId="1B96D9ED" w14:textId="77777777" w:rsidTr="00CD4B34">
        <w:trPr>
          <w:trHeight w:val="1629"/>
        </w:trPr>
        <w:tc>
          <w:tcPr>
            <w:tcW w:w="2085" w:type="dxa"/>
            <w:shd w:val="clear" w:color="auto" w:fill="auto"/>
          </w:tcPr>
          <w:p w14:paraId="1A04A991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11.15-11.30</w:t>
            </w:r>
          </w:p>
        </w:tc>
        <w:tc>
          <w:tcPr>
            <w:tcW w:w="12511" w:type="dxa"/>
            <w:shd w:val="clear" w:color="auto" w:fill="auto"/>
          </w:tcPr>
          <w:p w14:paraId="3FE9ED3A" w14:textId="77777777" w:rsidR="00764923" w:rsidRPr="002543D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  <w:b/>
              </w:rPr>
            </w:pPr>
            <w:r w:rsidRPr="002543D4"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  <w:t>Изграждане на компетентности за самостоятелни занимания с физически упражнения и спорт</w:t>
            </w:r>
          </w:p>
          <w:p w14:paraId="7B4EA237" w14:textId="77777777" w:rsidR="001B0BE5" w:rsidRDefault="00764923" w:rsidP="001B0BE5">
            <w:pPr>
              <w:spacing w:line="276" w:lineRule="auto"/>
              <w:jc w:val="both"/>
              <w:rPr>
                <w:rFonts w:ascii="SP Trajan2ML" w:eastAsiaTheme="minorHAnsi" w:hAnsi="SP Trajan2ML"/>
                <w:sz w:val="22"/>
                <w:szCs w:val="22"/>
                <w:lang w:val="ru-RU"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доц. д-р Евгени Йорданов</w:t>
            </w:r>
            <w:r w:rsidRPr="002543D4">
              <w:rPr>
                <w:rFonts w:ascii="SP Trajan2ML" w:eastAsiaTheme="minorHAnsi" w:hAnsi="SP Trajan2ML"/>
                <w:sz w:val="22"/>
                <w:szCs w:val="22"/>
              </w:rPr>
              <w:t>,</w:t>
            </w: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 </w:t>
            </w:r>
          </w:p>
          <w:p w14:paraId="553F95DB" w14:textId="2507232B" w:rsidR="001B0BE5" w:rsidRDefault="00F76CB5" w:rsidP="001B0BE5">
            <w:pPr>
              <w:spacing w:line="276" w:lineRule="auto"/>
              <w:jc w:val="both"/>
              <w:rPr>
                <w:rFonts w:ascii="SP Trajan2ML" w:eastAsiaTheme="minorHAnsi" w:hAnsi="SP Trajan2ML"/>
                <w:sz w:val="22"/>
                <w:szCs w:val="22"/>
                <w:lang w:val="ru-RU"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СУ "Св. Климент Охридски", </w:t>
            </w:r>
            <w:r w:rsidR="0066313D"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Департамент по спорт</w:t>
            </w:r>
          </w:p>
          <w:p w14:paraId="5A201372" w14:textId="7B9BC2D4" w:rsidR="00764923" w:rsidRPr="002543D4" w:rsidRDefault="001B0BE5" w:rsidP="00897925">
            <w:pPr>
              <w:spacing w:line="276" w:lineRule="auto"/>
              <w:jc w:val="both"/>
              <w:rPr>
                <w:rFonts w:ascii="SP Trajan2ML" w:eastAsia="Calibri" w:hAnsi="SP Trajan2ML"/>
                <w:b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доц. д-р Павел Йорданов, </w:t>
            </w:r>
            <w:r w:rsidR="00764923"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Н</w:t>
            </w:r>
            <w:r w:rsidR="00FB2E19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ационална спортна академия</w:t>
            </w:r>
            <w:r w:rsidR="00764923"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 "Васил Левски"</w:t>
            </w:r>
          </w:p>
        </w:tc>
      </w:tr>
      <w:tr w:rsidR="00764923" w:rsidRPr="00C65194" w14:paraId="10EDE8F9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053326F4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11.30-11.45</w:t>
            </w:r>
          </w:p>
        </w:tc>
        <w:tc>
          <w:tcPr>
            <w:tcW w:w="12511" w:type="dxa"/>
            <w:shd w:val="clear" w:color="auto" w:fill="auto"/>
            <w:vAlign w:val="center"/>
          </w:tcPr>
          <w:p w14:paraId="166A078E" w14:textId="77777777" w:rsidR="002F0E35" w:rsidRDefault="002F0E35" w:rsidP="00C65194">
            <w:pPr>
              <w:spacing w:line="276" w:lineRule="auto"/>
              <w:jc w:val="both"/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</w:pPr>
          </w:p>
          <w:p w14:paraId="7CB08CCD" w14:textId="77777777" w:rsidR="00764923" w:rsidRPr="00C6519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  <w:b/>
                <w:lang w:val="ru-RU"/>
              </w:rPr>
            </w:pPr>
            <w:r w:rsidRPr="002543D4"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  <w:t>Личностни и професионални компетентности на преподавателя по бойни изкуства в Софийския университет „Св. Климент Охридски“</w:t>
            </w:r>
          </w:p>
          <w:p w14:paraId="1C1699D9" w14:textId="77777777" w:rsidR="00764923" w:rsidRPr="00C6519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  <w:lang w:val="ru-RU"/>
              </w:rPr>
            </w:pPr>
            <w:r w:rsidRPr="00C6519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проф</w:t>
            </w: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. д-р Анжелина Янева</w:t>
            </w:r>
          </w:p>
          <w:p w14:paraId="2A18D999" w14:textId="77777777" w:rsidR="00764923" w:rsidRPr="002543D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  <w:lang w:val="ru-RU"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СУ "Св. Климент Охридски", Департамент по спорт</w:t>
            </w: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ab/>
            </w:r>
          </w:p>
          <w:p w14:paraId="16608C2A" w14:textId="77777777" w:rsidR="00764923" w:rsidRPr="00C6519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hAnsi="SP Trajan2ML"/>
                <w:lang w:val="ru-RU"/>
              </w:rPr>
            </w:pPr>
          </w:p>
        </w:tc>
      </w:tr>
      <w:tr w:rsidR="00764923" w:rsidRPr="002543D4" w14:paraId="5A2E1A9F" w14:textId="77777777" w:rsidTr="00CD4B34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120F5766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  <w:sz w:val="22"/>
                <w:szCs w:val="22"/>
              </w:rPr>
              <w:t>11.45-12.00</w:t>
            </w:r>
          </w:p>
        </w:tc>
        <w:tc>
          <w:tcPr>
            <w:tcW w:w="12511" w:type="dxa"/>
            <w:shd w:val="clear" w:color="auto" w:fill="auto"/>
            <w:vAlign w:val="center"/>
          </w:tcPr>
          <w:p w14:paraId="7198ADB5" w14:textId="77777777" w:rsidR="002F0E35" w:rsidRDefault="002F0E35" w:rsidP="00C65194">
            <w:pPr>
              <w:spacing w:line="276" w:lineRule="auto"/>
              <w:jc w:val="both"/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</w:pPr>
          </w:p>
          <w:p w14:paraId="094CE7CD" w14:textId="77777777" w:rsidR="00764923" w:rsidRPr="002543D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  <w:b/>
              </w:rPr>
            </w:pPr>
            <w:r w:rsidRPr="002543D4">
              <w:rPr>
                <w:rFonts w:ascii="SP Trajan2ML" w:eastAsiaTheme="minorHAnsi" w:hAnsi="SP Trajan2ML"/>
                <w:b/>
                <w:sz w:val="22"/>
                <w:szCs w:val="22"/>
                <w:lang w:val="ru-RU"/>
              </w:rPr>
              <w:t xml:space="preserve">Необходимост от компетентности в преподаването на планински и екстремни спортове </w:t>
            </w:r>
          </w:p>
          <w:p w14:paraId="66655E70" w14:textId="77777777" w:rsidR="00764923" w:rsidRPr="002543D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 xml:space="preserve">доц. д-р Антон Хиджов </w:t>
            </w:r>
          </w:p>
          <w:p w14:paraId="59E4ED04" w14:textId="77777777" w:rsidR="00764923" w:rsidRPr="002543D4" w:rsidRDefault="00764923" w:rsidP="00C65194">
            <w:pPr>
              <w:spacing w:line="276" w:lineRule="auto"/>
              <w:jc w:val="both"/>
              <w:rPr>
                <w:rFonts w:ascii="SP Trajan2ML" w:eastAsiaTheme="minorHAnsi" w:hAnsi="SP Trajan2ML"/>
                <w:lang w:val="ru-RU"/>
              </w:rPr>
            </w:pPr>
            <w:r w:rsidRPr="002543D4">
              <w:rPr>
                <w:rFonts w:ascii="SP Trajan2ML" w:eastAsiaTheme="minorHAnsi" w:hAnsi="SP Trajan2ML"/>
                <w:sz w:val="22"/>
                <w:szCs w:val="22"/>
                <w:lang w:val="ru-RU"/>
              </w:rPr>
              <w:t>СУ "Св. Климент Охридски", Департамент по спорт</w:t>
            </w:r>
          </w:p>
          <w:p w14:paraId="3E6595BC" w14:textId="77777777" w:rsidR="00764923" w:rsidRPr="002543D4" w:rsidRDefault="00764923" w:rsidP="00C65194">
            <w:pPr>
              <w:spacing w:after="160" w:line="259" w:lineRule="auto"/>
              <w:contextualSpacing/>
              <w:jc w:val="both"/>
              <w:rPr>
                <w:rFonts w:ascii="SP Trajan2ML" w:eastAsia="Calibri" w:hAnsi="SP Trajan2ML"/>
                <w:b/>
                <w:color w:val="000000"/>
                <w:shd w:val="clear" w:color="auto" w:fill="FFFFFF"/>
              </w:rPr>
            </w:pPr>
          </w:p>
        </w:tc>
      </w:tr>
    </w:tbl>
    <w:p w14:paraId="35C030FC" w14:textId="77777777" w:rsidR="00D022F7" w:rsidRDefault="00D022F7" w:rsidP="00764923">
      <w:pPr>
        <w:jc w:val="center"/>
        <w:rPr>
          <w:rFonts w:ascii="SP Trajan2ML" w:hAnsi="SP Trajan2ML"/>
          <w:b/>
          <w:sz w:val="22"/>
          <w:szCs w:val="22"/>
        </w:rPr>
      </w:pPr>
    </w:p>
    <w:tbl>
      <w:tblPr>
        <w:tblW w:w="14596" w:type="dxa"/>
        <w:tblLook w:val="01E0" w:firstRow="1" w:lastRow="1" w:firstColumn="1" w:lastColumn="1" w:noHBand="0" w:noVBand="0"/>
      </w:tblPr>
      <w:tblGrid>
        <w:gridCol w:w="2085"/>
        <w:gridCol w:w="12511"/>
      </w:tblGrid>
      <w:tr w:rsidR="00897925" w:rsidRPr="002543D4" w14:paraId="2C42F2C5" w14:textId="77777777" w:rsidTr="00751147">
        <w:trPr>
          <w:trHeight w:val="1629"/>
        </w:trPr>
        <w:tc>
          <w:tcPr>
            <w:tcW w:w="2085" w:type="dxa"/>
            <w:shd w:val="clear" w:color="auto" w:fill="auto"/>
            <w:vAlign w:val="center"/>
          </w:tcPr>
          <w:p w14:paraId="6CDF7AAA" w14:textId="32E12A82" w:rsidR="00897925" w:rsidRPr="002543D4" w:rsidRDefault="003F70EB" w:rsidP="00751147">
            <w:pPr>
              <w:rPr>
                <w:rFonts w:ascii="SP Trajan2ML" w:hAnsi="SP Trajan2ML"/>
              </w:rPr>
            </w:pPr>
            <w:r>
              <w:rPr>
                <w:rFonts w:ascii="SP Trajan2ML" w:hAnsi="SP Trajan2ML"/>
                <w:b/>
                <w:sz w:val="22"/>
                <w:szCs w:val="22"/>
              </w:rPr>
              <w:br w:type="page"/>
            </w:r>
            <w:r w:rsidR="00897925" w:rsidRPr="002543D4">
              <w:rPr>
                <w:rFonts w:ascii="SP Trajan2ML" w:hAnsi="SP Trajan2ML"/>
                <w:sz w:val="22"/>
                <w:szCs w:val="22"/>
              </w:rPr>
              <w:t>1</w:t>
            </w:r>
            <w:r w:rsidR="00897925">
              <w:rPr>
                <w:rFonts w:ascii="SP Trajan2ML" w:hAnsi="SP Trajan2ML"/>
                <w:sz w:val="22"/>
                <w:szCs w:val="22"/>
                <w:lang w:val="bg-BG"/>
              </w:rPr>
              <w:t>2:00</w:t>
            </w:r>
            <w:r w:rsidR="00897925" w:rsidRPr="002543D4">
              <w:rPr>
                <w:rFonts w:ascii="SP Trajan2ML" w:hAnsi="SP Trajan2ML"/>
                <w:sz w:val="22"/>
                <w:szCs w:val="22"/>
              </w:rPr>
              <w:t>-1</w:t>
            </w:r>
            <w:r w:rsidR="00897925">
              <w:rPr>
                <w:rFonts w:ascii="SP Trajan2ML" w:hAnsi="SP Trajan2ML"/>
                <w:sz w:val="22"/>
                <w:szCs w:val="22"/>
                <w:lang w:val="bg-BG"/>
              </w:rPr>
              <w:t>3</w:t>
            </w:r>
            <w:r w:rsidR="00897925" w:rsidRPr="002543D4">
              <w:rPr>
                <w:rFonts w:ascii="SP Trajan2ML" w:hAnsi="SP Trajan2ML"/>
                <w:sz w:val="22"/>
                <w:szCs w:val="22"/>
              </w:rPr>
              <w:t>.00</w:t>
            </w:r>
          </w:p>
        </w:tc>
        <w:tc>
          <w:tcPr>
            <w:tcW w:w="12511" w:type="dxa"/>
            <w:shd w:val="clear" w:color="auto" w:fill="auto"/>
            <w:vAlign w:val="center"/>
          </w:tcPr>
          <w:p w14:paraId="5471C943" w14:textId="77777777" w:rsidR="00897925" w:rsidRPr="002543D4" w:rsidRDefault="00897925" w:rsidP="00751147">
            <w:pPr>
              <w:spacing w:after="160" w:line="259" w:lineRule="auto"/>
              <w:contextualSpacing/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  <w:sz w:val="22"/>
                <w:szCs w:val="22"/>
              </w:rPr>
              <w:t>Почивка</w:t>
            </w:r>
          </w:p>
        </w:tc>
      </w:tr>
    </w:tbl>
    <w:p w14:paraId="29240A9E" w14:textId="41464AE9" w:rsidR="003F70EB" w:rsidRDefault="003F70EB">
      <w:pPr>
        <w:spacing w:after="160" w:line="259" w:lineRule="auto"/>
        <w:rPr>
          <w:rFonts w:ascii="SP Trajan2ML" w:hAnsi="SP Trajan2ML"/>
          <w:b/>
          <w:sz w:val="22"/>
          <w:szCs w:val="22"/>
        </w:rPr>
      </w:pPr>
    </w:p>
    <w:p w14:paraId="78B9D373" w14:textId="77777777" w:rsidR="00897925" w:rsidRDefault="00897925">
      <w:pPr>
        <w:spacing w:after="160" w:line="259" w:lineRule="auto"/>
        <w:rPr>
          <w:rFonts w:ascii="SP Trajan2ML" w:hAnsi="SP Trajan2ML"/>
          <w:b/>
          <w:sz w:val="22"/>
          <w:szCs w:val="22"/>
        </w:rPr>
      </w:pPr>
      <w:r>
        <w:rPr>
          <w:rFonts w:ascii="SP Trajan2ML" w:hAnsi="SP Trajan2ML"/>
          <w:b/>
          <w:sz w:val="22"/>
          <w:szCs w:val="22"/>
        </w:rPr>
        <w:br w:type="page"/>
      </w:r>
    </w:p>
    <w:p w14:paraId="66B8056B" w14:textId="7F0B89FE" w:rsidR="00764923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lastRenderedPageBreak/>
        <w:t>Събота, 5 декември 2020</w:t>
      </w:r>
    </w:p>
    <w:p w14:paraId="3CB4D8A6" w14:textId="77777777" w:rsidR="00D022F7" w:rsidRPr="002543D4" w:rsidRDefault="00D022F7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00E83F09" w14:textId="77777777" w:rsidR="00764923" w:rsidRDefault="00764923" w:rsidP="00764923">
      <w:pPr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t>Заключителна сесия</w:t>
      </w:r>
    </w:p>
    <w:p w14:paraId="68C6F0DE" w14:textId="77777777" w:rsidR="00AE077A" w:rsidRDefault="00AE077A" w:rsidP="00764923">
      <w:pPr>
        <w:jc w:val="center"/>
        <w:rPr>
          <w:rFonts w:ascii="SP Trajan2ML" w:hAnsi="SP Trajan2ML"/>
          <w:b/>
          <w:sz w:val="22"/>
          <w:szCs w:val="22"/>
        </w:rPr>
      </w:pPr>
    </w:p>
    <w:p w14:paraId="3313621F" w14:textId="77777777" w:rsidR="00764923" w:rsidRPr="002543D4" w:rsidRDefault="00764923" w:rsidP="00AE077A">
      <w:pPr>
        <w:spacing w:after="120"/>
        <w:jc w:val="center"/>
        <w:rPr>
          <w:rFonts w:ascii="SP Trajan2ML" w:hAnsi="SP Trajan2ML"/>
          <w:b/>
          <w:sz w:val="22"/>
          <w:szCs w:val="22"/>
        </w:rPr>
      </w:pPr>
      <w:r w:rsidRPr="002543D4">
        <w:rPr>
          <w:rFonts w:ascii="SP Trajan2ML" w:hAnsi="SP Trajan2ML"/>
          <w:b/>
          <w:sz w:val="22"/>
          <w:szCs w:val="22"/>
        </w:rPr>
        <w:t>Водещ: проф. д-р Веселин Дафов</w:t>
      </w:r>
    </w:p>
    <w:p w14:paraId="09A80CAB" w14:textId="5A98BB60" w:rsidR="003F70EB" w:rsidRDefault="00764923" w:rsidP="003F70EB">
      <w:pPr>
        <w:spacing w:after="160"/>
        <w:contextualSpacing/>
        <w:jc w:val="center"/>
        <w:rPr>
          <w:rFonts w:ascii="SP Trajan2ML" w:hAnsi="SP Trajan2ML" w:cs="Arial"/>
          <w:color w:val="222222"/>
          <w:shd w:val="clear" w:color="auto" w:fill="FFFFFF"/>
          <w:lang w:val="bg-BG"/>
        </w:rPr>
      </w:pPr>
      <w:r w:rsidRPr="002543D4">
        <w:rPr>
          <w:rFonts w:ascii="SP Trajan2ML" w:hAnsi="SP Trajan2ML"/>
          <w:b/>
          <w:sz w:val="22"/>
          <w:szCs w:val="22"/>
        </w:rPr>
        <w:t>Модератор</w:t>
      </w:r>
      <w:r w:rsidR="003F70EB">
        <w:rPr>
          <w:rFonts w:ascii="SP Trajan2ML" w:hAnsi="SP Trajan2ML"/>
          <w:b/>
          <w:sz w:val="22"/>
          <w:szCs w:val="22"/>
          <w:lang w:val="bg-BG"/>
        </w:rPr>
        <w:t>и</w:t>
      </w:r>
      <w:r w:rsidRPr="002543D4">
        <w:rPr>
          <w:rFonts w:ascii="SP Trajan2ML" w:hAnsi="SP Trajan2ML"/>
          <w:b/>
          <w:sz w:val="22"/>
          <w:szCs w:val="22"/>
        </w:rPr>
        <w:t>:</w:t>
      </w:r>
      <w:r w:rsidR="00D022F7" w:rsidRPr="00D022F7">
        <w:rPr>
          <w:rFonts w:cs="Arial"/>
          <w:color w:val="222222"/>
          <w:shd w:val="clear" w:color="auto" w:fill="FFFFFF"/>
        </w:rPr>
        <w:t xml:space="preserve"> </w:t>
      </w:r>
      <w:r w:rsidR="00FB2E19" w:rsidRPr="00FB2E19">
        <w:rPr>
          <w:rFonts w:ascii="SP Trajan2ML" w:hAnsi="SP Trajan2ML" w:cs="Arial"/>
          <w:color w:val="222222"/>
          <w:shd w:val="clear" w:color="auto" w:fill="FFFFFF"/>
          <w:lang w:val="bg-BG"/>
        </w:rPr>
        <w:t xml:space="preserve">докторант </w:t>
      </w:r>
      <w:r w:rsidR="00D022F7" w:rsidRPr="00D022F7">
        <w:rPr>
          <w:rFonts w:ascii="SP Trajan2ML" w:hAnsi="SP Trajan2ML" w:cs="Arial"/>
          <w:color w:val="222222"/>
          <w:shd w:val="clear" w:color="auto" w:fill="FFFFFF"/>
        </w:rPr>
        <w:t>Даниел Александров</w:t>
      </w:r>
      <w:r w:rsidR="003F70EB">
        <w:rPr>
          <w:rFonts w:ascii="SP Trajan2ML" w:hAnsi="SP Trajan2ML" w:cs="Arial"/>
          <w:color w:val="222222"/>
          <w:shd w:val="clear" w:color="auto" w:fill="FFFFFF"/>
          <w:lang w:val="bg-BG"/>
        </w:rPr>
        <w:t xml:space="preserve"> </w:t>
      </w:r>
    </w:p>
    <w:p w14:paraId="0EFAA197" w14:textId="77777777" w:rsidR="00764923" w:rsidRPr="003F70EB" w:rsidRDefault="00764923" w:rsidP="00AE077A">
      <w:pPr>
        <w:spacing w:after="120"/>
        <w:jc w:val="center"/>
        <w:rPr>
          <w:rFonts w:ascii="SP Trajan2ML" w:hAnsi="SP Trajan2ML"/>
          <w:b/>
          <w:sz w:val="22"/>
          <w:szCs w:val="22"/>
          <w:lang w:val="bg-BG"/>
        </w:rPr>
      </w:pPr>
    </w:p>
    <w:p w14:paraId="4015CA70" w14:textId="77777777" w:rsidR="00D022F7" w:rsidRPr="002543D4" w:rsidRDefault="00D022F7" w:rsidP="00764923">
      <w:pPr>
        <w:jc w:val="center"/>
        <w:rPr>
          <w:rFonts w:ascii="SP Trajan2ML" w:hAnsi="SP Trajan2ML"/>
          <w:b/>
          <w:sz w:val="22"/>
          <w:szCs w:val="22"/>
        </w:rPr>
      </w:pPr>
    </w:p>
    <w:tbl>
      <w:tblPr>
        <w:tblStyle w:val="af3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12503"/>
      </w:tblGrid>
      <w:tr w:rsidR="00764923" w:rsidRPr="002543D4" w14:paraId="69C05B34" w14:textId="77777777" w:rsidTr="00CD4B34">
        <w:tc>
          <w:tcPr>
            <w:tcW w:w="2098" w:type="dxa"/>
          </w:tcPr>
          <w:p w14:paraId="1F040773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</w:rPr>
              <w:t>13.00 – 14.00</w:t>
            </w:r>
          </w:p>
        </w:tc>
        <w:tc>
          <w:tcPr>
            <w:tcW w:w="12503" w:type="dxa"/>
          </w:tcPr>
          <w:p w14:paraId="789E9BAB" w14:textId="77777777" w:rsidR="00764923" w:rsidRDefault="00764923" w:rsidP="00C65194">
            <w:pPr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</w:rPr>
              <w:t>Анализи, обобщения, перспективи</w:t>
            </w:r>
          </w:p>
          <w:p w14:paraId="77C6E79A" w14:textId="77777777" w:rsidR="00D022F7" w:rsidRPr="002543D4" w:rsidRDefault="00D022F7" w:rsidP="00C65194">
            <w:pPr>
              <w:rPr>
                <w:rFonts w:ascii="SP Trajan2ML" w:hAnsi="SP Trajan2ML"/>
                <w:b/>
              </w:rPr>
            </w:pPr>
          </w:p>
          <w:p w14:paraId="24B00226" w14:textId="77777777" w:rsidR="00764923" w:rsidRDefault="00764923" w:rsidP="00C65194">
            <w:pPr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</w:rPr>
              <w:t>Обратна връзка от участниците</w:t>
            </w:r>
          </w:p>
          <w:p w14:paraId="0F4F2162" w14:textId="77777777" w:rsidR="00D022F7" w:rsidRPr="002543D4" w:rsidRDefault="00D022F7" w:rsidP="00C65194">
            <w:pPr>
              <w:rPr>
                <w:rFonts w:ascii="SP Trajan2ML" w:hAnsi="SP Trajan2ML"/>
                <w:b/>
              </w:rPr>
            </w:pPr>
          </w:p>
        </w:tc>
      </w:tr>
      <w:tr w:rsidR="00764923" w:rsidRPr="002543D4" w14:paraId="1AB41C1E" w14:textId="77777777" w:rsidTr="00CD4B34">
        <w:tc>
          <w:tcPr>
            <w:tcW w:w="2098" w:type="dxa"/>
          </w:tcPr>
          <w:p w14:paraId="1377D959" w14:textId="77777777" w:rsidR="00764923" w:rsidRPr="002543D4" w:rsidRDefault="00764923" w:rsidP="00C65194">
            <w:pPr>
              <w:rPr>
                <w:rFonts w:ascii="SP Trajan2ML" w:hAnsi="SP Trajan2ML"/>
              </w:rPr>
            </w:pPr>
            <w:r w:rsidRPr="002543D4">
              <w:rPr>
                <w:rFonts w:ascii="SP Trajan2ML" w:hAnsi="SP Trajan2ML"/>
              </w:rPr>
              <w:t>14.00</w:t>
            </w:r>
          </w:p>
        </w:tc>
        <w:tc>
          <w:tcPr>
            <w:tcW w:w="12503" w:type="dxa"/>
          </w:tcPr>
          <w:p w14:paraId="77D9DDAE" w14:textId="77777777" w:rsidR="00764923" w:rsidRDefault="00764923" w:rsidP="00C65194">
            <w:pPr>
              <w:rPr>
                <w:rFonts w:ascii="SP Trajan2ML" w:hAnsi="SP Trajan2ML"/>
                <w:b/>
              </w:rPr>
            </w:pPr>
            <w:r w:rsidRPr="002543D4">
              <w:rPr>
                <w:rFonts w:ascii="SP Trajan2ML" w:hAnsi="SP Trajan2ML"/>
                <w:b/>
              </w:rPr>
              <w:t>Закриване на конференцията</w:t>
            </w:r>
          </w:p>
          <w:p w14:paraId="7C1A5ECF" w14:textId="77777777" w:rsidR="00D022F7" w:rsidRPr="002543D4" w:rsidRDefault="00D022F7" w:rsidP="00C65194">
            <w:pPr>
              <w:rPr>
                <w:rFonts w:ascii="SP Trajan2ML" w:hAnsi="SP Trajan2ML"/>
                <w:b/>
              </w:rPr>
            </w:pPr>
          </w:p>
        </w:tc>
      </w:tr>
    </w:tbl>
    <w:p w14:paraId="0AA77A8D" w14:textId="77777777" w:rsidR="00CD4B34" w:rsidRDefault="00CD4B34" w:rsidP="00CD4B34"/>
    <w:p w14:paraId="561529EB" w14:textId="77777777" w:rsidR="00CD4B34" w:rsidRPr="00CD4B34" w:rsidRDefault="00CD4B34" w:rsidP="00CD4B34"/>
    <w:p w14:paraId="04F60D24" w14:textId="77777777" w:rsidR="00CD4B34" w:rsidRPr="00CD4B34" w:rsidRDefault="00CD4B34" w:rsidP="00CD4B34"/>
    <w:p w14:paraId="6E62DFB6" w14:textId="77777777" w:rsidR="00CD4B34" w:rsidRPr="00CD4B34" w:rsidRDefault="00CD4B34" w:rsidP="00CD4B34"/>
    <w:p w14:paraId="622D4DD0" w14:textId="77777777" w:rsidR="00CD4B34" w:rsidRDefault="00CD4B34" w:rsidP="00CD4B34"/>
    <w:p w14:paraId="7F0F18C6" w14:textId="77777777" w:rsidR="00CD4B34" w:rsidRDefault="00CD4B34" w:rsidP="00CD4B34">
      <w:pPr>
        <w:jc w:val="center"/>
      </w:pPr>
    </w:p>
    <w:p w14:paraId="01365992" w14:textId="77777777" w:rsidR="000D309C" w:rsidRPr="00CD4B34" w:rsidRDefault="00CD4B34" w:rsidP="00CD4B34">
      <w:pPr>
        <w:tabs>
          <w:tab w:val="left" w:pos="1830"/>
          <w:tab w:val="center" w:pos="7002"/>
        </w:tabs>
        <w:sectPr w:rsidR="000D309C" w:rsidRPr="00CD4B34" w:rsidSect="00897925">
          <w:headerReference w:type="default" r:id="rId18"/>
          <w:footerReference w:type="default" r:id="rId19"/>
          <w:headerReference w:type="first" r:id="rId20"/>
          <w:pgSz w:w="16838" w:h="11906" w:orient="landscape"/>
          <w:pgMar w:top="1417" w:right="1417" w:bottom="1417" w:left="1417" w:header="397" w:footer="397" w:gutter="0"/>
          <w:cols w:space="708"/>
          <w:titlePg/>
          <w:docGrid w:linePitch="360"/>
        </w:sectPr>
      </w:pPr>
      <w:r>
        <w:tab/>
      </w:r>
    </w:p>
    <w:p w14:paraId="1D16F069" w14:textId="77777777" w:rsidR="00CD4B34" w:rsidRDefault="00CD4B34" w:rsidP="00CD4B34"/>
    <w:sectPr w:rsidR="00CD4B34" w:rsidSect="00F45A2D">
      <w:headerReference w:type="default" r:id="rId2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7B871" w14:textId="77777777" w:rsidR="00D12001" w:rsidRDefault="00D12001" w:rsidP="00FA0F16">
      <w:r>
        <w:separator/>
      </w:r>
    </w:p>
  </w:endnote>
  <w:endnote w:type="continuationSeparator" w:id="0">
    <w:p w14:paraId="418CB3B9" w14:textId="77777777" w:rsidR="00D12001" w:rsidRDefault="00D12001" w:rsidP="00FA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 Trajan2M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316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4F637" w14:textId="77777777" w:rsidR="000B337C" w:rsidRDefault="000B337C">
        <w:pPr>
          <w:pStyle w:val="a5"/>
          <w:jc w:val="center"/>
        </w:pPr>
        <w:r>
          <w:rPr>
            <w:noProof/>
            <w:lang w:val="bg-BG" w:eastAsia="bg-BG"/>
          </w:rPr>
          <mc:AlternateContent>
            <mc:Choice Requires="wps">
              <w:drawing>
                <wp:inline distT="0" distB="0" distL="0" distR="0" wp14:anchorId="38619858" wp14:editId="131E36B9">
                  <wp:extent cx="5467350" cy="54610"/>
                  <wp:effectExtent l="9525" t="19050" r="9525" b="12065"/>
                  <wp:docPr id="1" name="Flowchart: Decisio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F5F628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6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" fillcolor="black [3213]" strokecolor="black [3213]">
                  <w10:anchorlock/>
                </v:shape>
              </w:pict>
            </mc:Fallback>
          </mc:AlternateContent>
        </w:r>
      </w:p>
      <w:p w14:paraId="43465886" w14:textId="77777777" w:rsidR="000B337C" w:rsidRDefault="000B337C" w:rsidP="00D022F7">
        <w:pPr>
          <w:pStyle w:val="a5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 \* MERGEFORMAT </w:instrText>
        </w:r>
        <w:r>
          <w:rPr>
            <w:noProof/>
          </w:rPr>
          <w:fldChar w:fldCharType="separate"/>
        </w:r>
        <w:r w:rsidR="0078328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1D90E" w14:textId="77777777" w:rsidR="00D12001" w:rsidRDefault="00D12001" w:rsidP="00FA0F16">
      <w:r>
        <w:separator/>
      </w:r>
    </w:p>
  </w:footnote>
  <w:footnote w:type="continuationSeparator" w:id="0">
    <w:p w14:paraId="610CF5E8" w14:textId="77777777" w:rsidR="00D12001" w:rsidRDefault="00D12001" w:rsidP="00FA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8DA9" w14:textId="2D740A07" w:rsidR="000B337C" w:rsidRPr="001F63AC" w:rsidRDefault="00897925" w:rsidP="0085277E">
    <w:pPr>
      <w:pStyle w:val="a3"/>
      <w:ind w:right="72"/>
      <w:jc w:val="center"/>
      <w:rPr>
        <w:rFonts w:ascii="SP Trajan2ML" w:hAnsi="SP Trajan2ML" w:cs="Courier New"/>
        <w:b/>
        <w:sz w:val="26"/>
        <w:szCs w:val="26"/>
        <w:lang w:val="bg-BG"/>
      </w:rPr>
    </w:pPr>
    <w:r w:rsidRPr="001F63AC">
      <w:rPr>
        <w:rFonts w:ascii="Sylfaen" w:hAnsi="Sylfaen" w:cs="Courier New"/>
        <w:b/>
        <w:i/>
        <w:noProof/>
        <w:sz w:val="26"/>
        <w:szCs w:val="26"/>
        <w:u w:val="single"/>
        <w:lang w:val="bg-BG" w:eastAsia="bg-BG"/>
      </w:rPr>
      <w:drawing>
        <wp:anchor distT="0" distB="0" distL="114300" distR="114300" simplePos="0" relativeHeight="251657216" behindDoc="0" locked="0" layoutInCell="1" allowOverlap="1" wp14:anchorId="3E74BEA4" wp14:editId="20A32BAF">
          <wp:simplePos x="0" y="0"/>
          <wp:positionH relativeFrom="leftMargin">
            <wp:align>right</wp:align>
          </wp:positionH>
          <wp:positionV relativeFrom="page">
            <wp:posOffset>367665</wp:posOffset>
          </wp:positionV>
          <wp:extent cx="600710" cy="948055"/>
          <wp:effectExtent l="0" t="0" r="8890" b="4445"/>
          <wp:wrapSquare wrapText="bothSides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u_no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337C" w:rsidRPr="001F63AC">
      <w:rPr>
        <w:rFonts w:ascii="Sylfaen" w:hAnsi="Sylfaen" w:cs="Courier New"/>
        <w:b/>
        <w:i/>
        <w:noProof/>
        <w:sz w:val="26"/>
        <w:szCs w:val="26"/>
        <w:u w:val="single"/>
        <w:lang w:val="bg-BG" w:eastAsia="bg-BG"/>
      </w:rPr>
      <w:drawing>
        <wp:anchor distT="0" distB="0" distL="114300" distR="114300" simplePos="0" relativeHeight="251659264" behindDoc="1" locked="0" layoutInCell="1" allowOverlap="1" wp14:anchorId="10643771" wp14:editId="0D64C904">
          <wp:simplePos x="0" y="0"/>
          <wp:positionH relativeFrom="column">
            <wp:posOffset>8744404</wp:posOffset>
          </wp:positionH>
          <wp:positionV relativeFrom="page">
            <wp:posOffset>374015</wp:posOffset>
          </wp:positionV>
          <wp:extent cx="590308" cy="895655"/>
          <wp:effectExtent l="0" t="0" r="635" b="0"/>
          <wp:wrapSquare wrapText="bothSides"/>
          <wp:docPr id="58" name="Picture 58" descr="C:\Users\peltekova\AppData\Local\Microsoft\Windows\INetCache\Content.MSO\CD4EF04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ltekova\AppData\Local\Microsoft\Windows\INetCache\Content.MSO\CD4EF04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08" cy="8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37C" w:rsidRPr="001F63AC">
      <w:rPr>
        <w:rFonts w:ascii="SP Trajan2ML" w:hAnsi="SP Trajan2ML" w:cs="Courier New"/>
        <w:b/>
        <w:sz w:val="26"/>
        <w:szCs w:val="26"/>
        <w:lang w:val="bg-BG"/>
      </w:rPr>
      <w:t>„ИЗМЕРЕНИЯ НА КОМПЕТЕНТНОСТТА“</w:t>
    </w:r>
  </w:p>
  <w:p w14:paraId="42899032" w14:textId="77777777" w:rsidR="000B337C" w:rsidRPr="001F63AC" w:rsidRDefault="000B337C" w:rsidP="0085277E">
    <w:pPr>
      <w:pStyle w:val="a3"/>
      <w:tabs>
        <w:tab w:val="clear" w:pos="4153"/>
        <w:tab w:val="clear" w:pos="8306"/>
      </w:tabs>
      <w:ind w:right="72"/>
      <w:jc w:val="center"/>
      <w:rPr>
        <w:rFonts w:ascii="SP Trajan2ML" w:hAnsi="SP Trajan2ML" w:cs="Courier New"/>
        <w:b/>
        <w:sz w:val="26"/>
        <w:szCs w:val="26"/>
        <w:lang w:val="bg-BG"/>
      </w:rPr>
    </w:pPr>
    <w:r w:rsidRPr="001F63AC">
      <w:rPr>
        <w:rFonts w:ascii="SP Trajan2ML" w:hAnsi="SP Trajan2ML" w:cs="Courier New"/>
        <w:b/>
        <w:sz w:val="26"/>
        <w:szCs w:val="26"/>
        <w:lang w:val="bg-BG"/>
      </w:rPr>
      <w:t>3, 4 и 5 ДЕКЕМВРИ 2020 г., София</w:t>
    </w:r>
  </w:p>
  <w:p w14:paraId="326D951F" w14:textId="2281E14B" w:rsidR="000B337C" w:rsidRPr="001F63AC" w:rsidRDefault="000B337C" w:rsidP="001F63AC">
    <w:pPr>
      <w:jc w:val="center"/>
      <w:rPr>
        <w:rFonts w:ascii="SP Trajan2ML" w:hAnsi="SP Trajan2ML" w:cs="Courier New"/>
        <w:b/>
        <w:sz w:val="26"/>
        <w:szCs w:val="26"/>
        <w:lang w:val="bg-BG"/>
      </w:rPr>
    </w:pPr>
    <w:r w:rsidRPr="001F63AC">
      <w:rPr>
        <w:rFonts w:ascii="SP Trajan2ML" w:hAnsi="SP Trajan2ML" w:cs="Courier New"/>
        <w:b/>
        <w:spacing w:val="40"/>
        <w:sz w:val="26"/>
        <w:szCs w:val="26"/>
        <w:lang w:val="bg-BG"/>
      </w:rPr>
      <w:t>Програма</w:t>
    </w:r>
    <w:r w:rsidR="00D12001">
      <w:rPr>
        <w:rFonts w:ascii="SP Trajan2ML" w:hAnsi="SP Trajan2ML" w:cs="Courier New"/>
        <w:b/>
        <w:color w:val="7030A0"/>
        <w:sz w:val="26"/>
        <w:szCs w:val="26"/>
        <w:lang w:val="bg-BG"/>
      </w:rPr>
      <w:pict w14:anchorId="7E63091D">
        <v:rect id="_x0000_i1025" style="width:626pt;height:1.85pt;mso-position-horizontal:absolute" o:hrpct="894" o:hralign="center" o:hrstd="t" o:hrnoshade="t" o:hr="t" fillcolor="black [3213]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55D82" w14:textId="77777777" w:rsidR="000B337C" w:rsidRPr="00DC289F" w:rsidRDefault="000B337C" w:rsidP="00DC289F">
    <w:pPr>
      <w:tabs>
        <w:tab w:val="left" w:pos="855"/>
        <w:tab w:val="center" w:pos="7002"/>
      </w:tabs>
      <w:spacing w:line="276" w:lineRule="auto"/>
      <w:rPr>
        <w:rFonts w:ascii="SP Trajan2ML" w:hAnsi="SP Trajan2ML" w:cs="Courier New"/>
        <w:b/>
        <w:sz w:val="40"/>
        <w:szCs w:val="40"/>
        <w:lang w:val="bg-BG"/>
      </w:rPr>
    </w:pPr>
    <w:r w:rsidRPr="00E53F74">
      <w:rPr>
        <w:rFonts w:ascii="Sylfaen" w:hAnsi="Sylfaen" w:cs="Courier New"/>
        <w:b/>
        <w:i/>
        <w:noProof/>
        <w:sz w:val="48"/>
        <w:szCs w:val="60"/>
        <w:u w:val="single"/>
        <w:lang w:val="bg-BG" w:eastAsia="bg-BG"/>
      </w:rPr>
      <w:drawing>
        <wp:anchor distT="0" distB="0" distL="114300" distR="114300" simplePos="0" relativeHeight="251661824" behindDoc="1" locked="0" layoutInCell="1" allowOverlap="1" wp14:anchorId="09260704" wp14:editId="12E7D396">
          <wp:simplePos x="0" y="0"/>
          <wp:positionH relativeFrom="column">
            <wp:posOffset>-66418</wp:posOffset>
          </wp:positionH>
          <wp:positionV relativeFrom="page">
            <wp:posOffset>590309</wp:posOffset>
          </wp:positionV>
          <wp:extent cx="918210" cy="1449070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u_no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144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ylfaen" w:hAnsi="Sylfaen" w:cs="Courier New"/>
        <w:b/>
        <w:i/>
        <w:noProof/>
        <w:sz w:val="48"/>
        <w:szCs w:val="60"/>
        <w:u w:val="single"/>
        <w:lang w:val="bg-BG" w:eastAsia="bg-BG"/>
      </w:rPr>
      <w:drawing>
        <wp:anchor distT="0" distB="0" distL="114300" distR="114300" simplePos="0" relativeHeight="251662848" behindDoc="1" locked="0" layoutInCell="1" allowOverlap="1" wp14:anchorId="62ACDEA2" wp14:editId="1CE5CF16">
          <wp:simplePos x="0" y="0"/>
          <wp:positionH relativeFrom="column">
            <wp:posOffset>8058785</wp:posOffset>
          </wp:positionH>
          <wp:positionV relativeFrom="page">
            <wp:posOffset>589915</wp:posOffset>
          </wp:positionV>
          <wp:extent cx="864235" cy="1311275"/>
          <wp:effectExtent l="0" t="0" r="0" b="3175"/>
          <wp:wrapNone/>
          <wp:docPr id="61" name="Picture 61" descr="C:\Users\peltekova\AppData\Local\Microsoft\Windows\INetCache\Content.MSO\CD4EF04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ltekova\AppData\Local\Microsoft\Windows\INetCache\Content.MSO\CD4EF04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131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ECB9C" w14:textId="77777777" w:rsidR="000B337C" w:rsidRPr="009B3539" w:rsidRDefault="000B337C" w:rsidP="009B35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bg-BG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bg-BG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bg-BG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898315C"/>
    <w:multiLevelType w:val="hybridMultilevel"/>
    <w:tmpl w:val="B316DBB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0638"/>
    <w:multiLevelType w:val="hybridMultilevel"/>
    <w:tmpl w:val="DB1A2E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2BF3"/>
    <w:multiLevelType w:val="hybridMultilevel"/>
    <w:tmpl w:val="F3C0D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A8"/>
    <w:rsid w:val="0000026D"/>
    <w:rsid w:val="000057C9"/>
    <w:rsid w:val="00006427"/>
    <w:rsid w:val="00012F2D"/>
    <w:rsid w:val="00021CB5"/>
    <w:rsid w:val="00024371"/>
    <w:rsid w:val="00025A78"/>
    <w:rsid w:val="00025AE0"/>
    <w:rsid w:val="00031E02"/>
    <w:rsid w:val="00032823"/>
    <w:rsid w:val="00033AAB"/>
    <w:rsid w:val="00050E6E"/>
    <w:rsid w:val="00054CD4"/>
    <w:rsid w:val="00055AA0"/>
    <w:rsid w:val="00056117"/>
    <w:rsid w:val="000577C6"/>
    <w:rsid w:val="00062512"/>
    <w:rsid w:val="00070228"/>
    <w:rsid w:val="000712FE"/>
    <w:rsid w:val="00076465"/>
    <w:rsid w:val="00082505"/>
    <w:rsid w:val="00087CCB"/>
    <w:rsid w:val="000A0EAB"/>
    <w:rsid w:val="000A178C"/>
    <w:rsid w:val="000A3F0A"/>
    <w:rsid w:val="000B337C"/>
    <w:rsid w:val="000B463D"/>
    <w:rsid w:val="000C1FCC"/>
    <w:rsid w:val="000C2018"/>
    <w:rsid w:val="000D309C"/>
    <w:rsid w:val="000D641F"/>
    <w:rsid w:val="000E0B0D"/>
    <w:rsid w:val="000E256E"/>
    <w:rsid w:val="000E788B"/>
    <w:rsid w:val="000F0EE3"/>
    <w:rsid w:val="000F2AA2"/>
    <w:rsid w:val="000F7984"/>
    <w:rsid w:val="00101B2B"/>
    <w:rsid w:val="0010715B"/>
    <w:rsid w:val="00116476"/>
    <w:rsid w:val="0011700D"/>
    <w:rsid w:val="00123F34"/>
    <w:rsid w:val="0012573C"/>
    <w:rsid w:val="00125A64"/>
    <w:rsid w:val="00130A96"/>
    <w:rsid w:val="00133809"/>
    <w:rsid w:val="00134E8B"/>
    <w:rsid w:val="001419B5"/>
    <w:rsid w:val="00145DD1"/>
    <w:rsid w:val="00165E78"/>
    <w:rsid w:val="00170FF2"/>
    <w:rsid w:val="0018106C"/>
    <w:rsid w:val="001875F7"/>
    <w:rsid w:val="00187F64"/>
    <w:rsid w:val="00196307"/>
    <w:rsid w:val="001A04BD"/>
    <w:rsid w:val="001A52B5"/>
    <w:rsid w:val="001A5B6E"/>
    <w:rsid w:val="001B0BE5"/>
    <w:rsid w:val="001B57D4"/>
    <w:rsid w:val="001B7944"/>
    <w:rsid w:val="001C0E8E"/>
    <w:rsid w:val="001C15F7"/>
    <w:rsid w:val="001C4F56"/>
    <w:rsid w:val="001D29E3"/>
    <w:rsid w:val="001D720A"/>
    <w:rsid w:val="001D7D00"/>
    <w:rsid w:val="001F0B01"/>
    <w:rsid w:val="001F63AC"/>
    <w:rsid w:val="002057B6"/>
    <w:rsid w:val="00207AD9"/>
    <w:rsid w:val="00207B1D"/>
    <w:rsid w:val="0021102E"/>
    <w:rsid w:val="002115E9"/>
    <w:rsid w:val="0021189E"/>
    <w:rsid w:val="00217B2C"/>
    <w:rsid w:val="00222288"/>
    <w:rsid w:val="00230D04"/>
    <w:rsid w:val="00231E07"/>
    <w:rsid w:val="00232D2B"/>
    <w:rsid w:val="002362F5"/>
    <w:rsid w:val="002433C5"/>
    <w:rsid w:val="00245AD9"/>
    <w:rsid w:val="00246833"/>
    <w:rsid w:val="002543D4"/>
    <w:rsid w:val="00261F94"/>
    <w:rsid w:val="0027147C"/>
    <w:rsid w:val="00272FB6"/>
    <w:rsid w:val="00273C2F"/>
    <w:rsid w:val="00274E64"/>
    <w:rsid w:val="00282A50"/>
    <w:rsid w:val="00287D27"/>
    <w:rsid w:val="00290540"/>
    <w:rsid w:val="00294045"/>
    <w:rsid w:val="00296FBE"/>
    <w:rsid w:val="002A055D"/>
    <w:rsid w:val="002A676B"/>
    <w:rsid w:val="002B4CEF"/>
    <w:rsid w:val="002C449E"/>
    <w:rsid w:val="002C557F"/>
    <w:rsid w:val="002C5FE2"/>
    <w:rsid w:val="002E4091"/>
    <w:rsid w:val="002F0E35"/>
    <w:rsid w:val="002F3CB0"/>
    <w:rsid w:val="002F7FD4"/>
    <w:rsid w:val="003012E0"/>
    <w:rsid w:val="003019FD"/>
    <w:rsid w:val="003162B3"/>
    <w:rsid w:val="00317D44"/>
    <w:rsid w:val="00324AB2"/>
    <w:rsid w:val="00324B95"/>
    <w:rsid w:val="00337E0D"/>
    <w:rsid w:val="003568E0"/>
    <w:rsid w:val="00370849"/>
    <w:rsid w:val="003813AC"/>
    <w:rsid w:val="00385EE5"/>
    <w:rsid w:val="003921BF"/>
    <w:rsid w:val="00396D49"/>
    <w:rsid w:val="003A0488"/>
    <w:rsid w:val="003A2AE5"/>
    <w:rsid w:val="003A45AE"/>
    <w:rsid w:val="003B0038"/>
    <w:rsid w:val="003B010D"/>
    <w:rsid w:val="003B6C86"/>
    <w:rsid w:val="003C7231"/>
    <w:rsid w:val="003D19D2"/>
    <w:rsid w:val="003D6CBF"/>
    <w:rsid w:val="003F70EB"/>
    <w:rsid w:val="00401CD9"/>
    <w:rsid w:val="00404A61"/>
    <w:rsid w:val="004102F4"/>
    <w:rsid w:val="0043538E"/>
    <w:rsid w:val="00436631"/>
    <w:rsid w:val="00437284"/>
    <w:rsid w:val="004443F5"/>
    <w:rsid w:val="00444DC3"/>
    <w:rsid w:val="00445A42"/>
    <w:rsid w:val="00456E77"/>
    <w:rsid w:val="00477998"/>
    <w:rsid w:val="00483022"/>
    <w:rsid w:val="0049459A"/>
    <w:rsid w:val="004A161B"/>
    <w:rsid w:val="004A3F7F"/>
    <w:rsid w:val="004B0E42"/>
    <w:rsid w:val="004B2B98"/>
    <w:rsid w:val="004C1EE0"/>
    <w:rsid w:val="004C6C53"/>
    <w:rsid w:val="004F7710"/>
    <w:rsid w:val="00501533"/>
    <w:rsid w:val="005048F3"/>
    <w:rsid w:val="005225DA"/>
    <w:rsid w:val="005226E9"/>
    <w:rsid w:val="00524D87"/>
    <w:rsid w:val="00527931"/>
    <w:rsid w:val="00537FB0"/>
    <w:rsid w:val="0056199F"/>
    <w:rsid w:val="005932B1"/>
    <w:rsid w:val="005A6F12"/>
    <w:rsid w:val="005B0289"/>
    <w:rsid w:val="005B40A3"/>
    <w:rsid w:val="005B6F63"/>
    <w:rsid w:val="005C070F"/>
    <w:rsid w:val="005C3ECC"/>
    <w:rsid w:val="005C4C60"/>
    <w:rsid w:val="005D786D"/>
    <w:rsid w:val="005E5062"/>
    <w:rsid w:val="005E5BC1"/>
    <w:rsid w:val="005F6D7F"/>
    <w:rsid w:val="005F7E10"/>
    <w:rsid w:val="00610164"/>
    <w:rsid w:val="00626A83"/>
    <w:rsid w:val="0063094B"/>
    <w:rsid w:val="00634E98"/>
    <w:rsid w:val="0064233D"/>
    <w:rsid w:val="0065306D"/>
    <w:rsid w:val="006552A2"/>
    <w:rsid w:val="00657D46"/>
    <w:rsid w:val="00660A4A"/>
    <w:rsid w:val="0066276D"/>
    <w:rsid w:val="0066313D"/>
    <w:rsid w:val="006657D6"/>
    <w:rsid w:val="006664BA"/>
    <w:rsid w:val="006723AB"/>
    <w:rsid w:val="006736DE"/>
    <w:rsid w:val="00676114"/>
    <w:rsid w:val="00677F15"/>
    <w:rsid w:val="006852F0"/>
    <w:rsid w:val="0069033E"/>
    <w:rsid w:val="006910F4"/>
    <w:rsid w:val="0069485A"/>
    <w:rsid w:val="00696CF1"/>
    <w:rsid w:val="006A4469"/>
    <w:rsid w:val="006A5E1F"/>
    <w:rsid w:val="006A66E6"/>
    <w:rsid w:val="006B0AAD"/>
    <w:rsid w:val="006B0B75"/>
    <w:rsid w:val="006B3E5F"/>
    <w:rsid w:val="006B722A"/>
    <w:rsid w:val="006B7E34"/>
    <w:rsid w:val="006C25B9"/>
    <w:rsid w:val="006D2F1D"/>
    <w:rsid w:val="006D6EE0"/>
    <w:rsid w:val="006F15CE"/>
    <w:rsid w:val="006F3667"/>
    <w:rsid w:val="00710A21"/>
    <w:rsid w:val="007131C8"/>
    <w:rsid w:val="00717487"/>
    <w:rsid w:val="00722C50"/>
    <w:rsid w:val="00724336"/>
    <w:rsid w:val="0072726E"/>
    <w:rsid w:val="00727FC1"/>
    <w:rsid w:val="007356B2"/>
    <w:rsid w:val="00736E8C"/>
    <w:rsid w:val="007431EB"/>
    <w:rsid w:val="00743CDB"/>
    <w:rsid w:val="00744787"/>
    <w:rsid w:val="00746960"/>
    <w:rsid w:val="00752BD5"/>
    <w:rsid w:val="007562F1"/>
    <w:rsid w:val="0076377B"/>
    <w:rsid w:val="00764923"/>
    <w:rsid w:val="007718E0"/>
    <w:rsid w:val="00774C9D"/>
    <w:rsid w:val="00780DA0"/>
    <w:rsid w:val="007813F3"/>
    <w:rsid w:val="00783284"/>
    <w:rsid w:val="007875FB"/>
    <w:rsid w:val="00796069"/>
    <w:rsid w:val="007A0DF0"/>
    <w:rsid w:val="007A2C60"/>
    <w:rsid w:val="007A59E7"/>
    <w:rsid w:val="007A61AE"/>
    <w:rsid w:val="007B1856"/>
    <w:rsid w:val="007B1892"/>
    <w:rsid w:val="007B2DBB"/>
    <w:rsid w:val="007B794F"/>
    <w:rsid w:val="007C3E6F"/>
    <w:rsid w:val="007C66D4"/>
    <w:rsid w:val="007D2EE7"/>
    <w:rsid w:val="007E25EB"/>
    <w:rsid w:val="007E3A0F"/>
    <w:rsid w:val="007E6EB7"/>
    <w:rsid w:val="007E745A"/>
    <w:rsid w:val="00811A90"/>
    <w:rsid w:val="00817364"/>
    <w:rsid w:val="008174D9"/>
    <w:rsid w:val="00817549"/>
    <w:rsid w:val="00821D68"/>
    <w:rsid w:val="00826246"/>
    <w:rsid w:val="00830F22"/>
    <w:rsid w:val="0084416F"/>
    <w:rsid w:val="00850746"/>
    <w:rsid w:val="0085277E"/>
    <w:rsid w:val="008561A6"/>
    <w:rsid w:val="0085626C"/>
    <w:rsid w:val="0086180A"/>
    <w:rsid w:val="0086354E"/>
    <w:rsid w:val="00864B5A"/>
    <w:rsid w:val="00872BD2"/>
    <w:rsid w:val="00880CEC"/>
    <w:rsid w:val="0088452B"/>
    <w:rsid w:val="00890FFC"/>
    <w:rsid w:val="00891AB4"/>
    <w:rsid w:val="008920C6"/>
    <w:rsid w:val="00892DDB"/>
    <w:rsid w:val="00897925"/>
    <w:rsid w:val="008A5A31"/>
    <w:rsid w:val="008B162C"/>
    <w:rsid w:val="008B1A5A"/>
    <w:rsid w:val="008B44B1"/>
    <w:rsid w:val="008C0DAC"/>
    <w:rsid w:val="008C26D6"/>
    <w:rsid w:val="008C2EE2"/>
    <w:rsid w:val="008C4604"/>
    <w:rsid w:val="008C69A5"/>
    <w:rsid w:val="008D6622"/>
    <w:rsid w:val="008F1571"/>
    <w:rsid w:val="00901C20"/>
    <w:rsid w:val="009060DA"/>
    <w:rsid w:val="0090619C"/>
    <w:rsid w:val="00911835"/>
    <w:rsid w:val="00913F18"/>
    <w:rsid w:val="00917FE4"/>
    <w:rsid w:val="0092316C"/>
    <w:rsid w:val="009262F5"/>
    <w:rsid w:val="00930A81"/>
    <w:rsid w:val="00936EC3"/>
    <w:rsid w:val="00942B6C"/>
    <w:rsid w:val="0094752E"/>
    <w:rsid w:val="00950E6F"/>
    <w:rsid w:val="00957A53"/>
    <w:rsid w:val="00961DAF"/>
    <w:rsid w:val="009637E2"/>
    <w:rsid w:val="00970398"/>
    <w:rsid w:val="00975CB1"/>
    <w:rsid w:val="00980CD4"/>
    <w:rsid w:val="009822DC"/>
    <w:rsid w:val="00987D9F"/>
    <w:rsid w:val="009A2367"/>
    <w:rsid w:val="009A3528"/>
    <w:rsid w:val="009B03AB"/>
    <w:rsid w:val="009B042A"/>
    <w:rsid w:val="009B146B"/>
    <w:rsid w:val="009B1478"/>
    <w:rsid w:val="009B3539"/>
    <w:rsid w:val="009B41DE"/>
    <w:rsid w:val="009B42AF"/>
    <w:rsid w:val="009B5F02"/>
    <w:rsid w:val="009C4B2E"/>
    <w:rsid w:val="009D237F"/>
    <w:rsid w:val="009D4512"/>
    <w:rsid w:val="009E64C5"/>
    <w:rsid w:val="009F0C81"/>
    <w:rsid w:val="009F4D43"/>
    <w:rsid w:val="00A06BCE"/>
    <w:rsid w:val="00A076CB"/>
    <w:rsid w:val="00A21876"/>
    <w:rsid w:val="00A22835"/>
    <w:rsid w:val="00A27961"/>
    <w:rsid w:val="00A31E32"/>
    <w:rsid w:val="00A502EC"/>
    <w:rsid w:val="00A74B67"/>
    <w:rsid w:val="00A7697F"/>
    <w:rsid w:val="00A7759E"/>
    <w:rsid w:val="00A90D3B"/>
    <w:rsid w:val="00AA15F4"/>
    <w:rsid w:val="00AA71AC"/>
    <w:rsid w:val="00AB2F63"/>
    <w:rsid w:val="00AB7B36"/>
    <w:rsid w:val="00AC078F"/>
    <w:rsid w:val="00AE077A"/>
    <w:rsid w:val="00AE1063"/>
    <w:rsid w:val="00AE1443"/>
    <w:rsid w:val="00AE344B"/>
    <w:rsid w:val="00AE5532"/>
    <w:rsid w:val="00AF215B"/>
    <w:rsid w:val="00AF2FBC"/>
    <w:rsid w:val="00B13B11"/>
    <w:rsid w:val="00B23762"/>
    <w:rsid w:val="00B259D3"/>
    <w:rsid w:val="00B53B6E"/>
    <w:rsid w:val="00B5795F"/>
    <w:rsid w:val="00B66D14"/>
    <w:rsid w:val="00B67A6E"/>
    <w:rsid w:val="00B75228"/>
    <w:rsid w:val="00B8030A"/>
    <w:rsid w:val="00B81252"/>
    <w:rsid w:val="00B8364E"/>
    <w:rsid w:val="00B83691"/>
    <w:rsid w:val="00B86B71"/>
    <w:rsid w:val="00B87C9C"/>
    <w:rsid w:val="00B925F5"/>
    <w:rsid w:val="00BA0818"/>
    <w:rsid w:val="00BA21EF"/>
    <w:rsid w:val="00BB28AB"/>
    <w:rsid w:val="00BC1585"/>
    <w:rsid w:val="00BC5DD9"/>
    <w:rsid w:val="00BD7599"/>
    <w:rsid w:val="00BE4F3C"/>
    <w:rsid w:val="00BF059E"/>
    <w:rsid w:val="00BF64FF"/>
    <w:rsid w:val="00C02F1F"/>
    <w:rsid w:val="00C146FE"/>
    <w:rsid w:val="00C26BC4"/>
    <w:rsid w:val="00C27039"/>
    <w:rsid w:val="00C315BE"/>
    <w:rsid w:val="00C3272C"/>
    <w:rsid w:val="00C45BA3"/>
    <w:rsid w:val="00C54934"/>
    <w:rsid w:val="00C6246B"/>
    <w:rsid w:val="00C636C4"/>
    <w:rsid w:val="00C65194"/>
    <w:rsid w:val="00C663AE"/>
    <w:rsid w:val="00C666A9"/>
    <w:rsid w:val="00C7038E"/>
    <w:rsid w:val="00C81AB3"/>
    <w:rsid w:val="00C841AB"/>
    <w:rsid w:val="00C879A3"/>
    <w:rsid w:val="00C91F75"/>
    <w:rsid w:val="00C925FB"/>
    <w:rsid w:val="00CA681E"/>
    <w:rsid w:val="00CD4B34"/>
    <w:rsid w:val="00CE452F"/>
    <w:rsid w:val="00CF2BD1"/>
    <w:rsid w:val="00CF4CB7"/>
    <w:rsid w:val="00CF7EB6"/>
    <w:rsid w:val="00D022F7"/>
    <w:rsid w:val="00D06FBD"/>
    <w:rsid w:val="00D12001"/>
    <w:rsid w:val="00D1386F"/>
    <w:rsid w:val="00D20FF9"/>
    <w:rsid w:val="00D219DC"/>
    <w:rsid w:val="00D30877"/>
    <w:rsid w:val="00D45602"/>
    <w:rsid w:val="00D45FA4"/>
    <w:rsid w:val="00D60988"/>
    <w:rsid w:val="00D61667"/>
    <w:rsid w:val="00D6324A"/>
    <w:rsid w:val="00D65EA4"/>
    <w:rsid w:val="00D73660"/>
    <w:rsid w:val="00D73B44"/>
    <w:rsid w:val="00D80F35"/>
    <w:rsid w:val="00D81C99"/>
    <w:rsid w:val="00D82543"/>
    <w:rsid w:val="00D8289D"/>
    <w:rsid w:val="00DA34C4"/>
    <w:rsid w:val="00DA3F25"/>
    <w:rsid w:val="00DA6461"/>
    <w:rsid w:val="00DB39E3"/>
    <w:rsid w:val="00DB4D13"/>
    <w:rsid w:val="00DB7FEE"/>
    <w:rsid w:val="00DC21FD"/>
    <w:rsid w:val="00DC289F"/>
    <w:rsid w:val="00DD4399"/>
    <w:rsid w:val="00DE773A"/>
    <w:rsid w:val="00DF4882"/>
    <w:rsid w:val="00DF5561"/>
    <w:rsid w:val="00DF5924"/>
    <w:rsid w:val="00E21632"/>
    <w:rsid w:val="00E23076"/>
    <w:rsid w:val="00E249A0"/>
    <w:rsid w:val="00E35CFC"/>
    <w:rsid w:val="00E37F7F"/>
    <w:rsid w:val="00E4414A"/>
    <w:rsid w:val="00E45F0B"/>
    <w:rsid w:val="00E45F4E"/>
    <w:rsid w:val="00E62C4E"/>
    <w:rsid w:val="00E6566D"/>
    <w:rsid w:val="00E7543E"/>
    <w:rsid w:val="00E82CC2"/>
    <w:rsid w:val="00E870C7"/>
    <w:rsid w:val="00E9226D"/>
    <w:rsid w:val="00EA6BFE"/>
    <w:rsid w:val="00EB1D05"/>
    <w:rsid w:val="00EC0A90"/>
    <w:rsid w:val="00ED2402"/>
    <w:rsid w:val="00ED24E1"/>
    <w:rsid w:val="00F05AA7"/>
    <w:rsid w:val="00F12DA8"/>
    <w:rsid w:val="00F13EC0"/>
    <w:rsid w:val="00F210BF"/>
    <w:rsid w:val="00F27C7A"/>
    <w:rsid w:val="00F33DB8"/>
    <w:rsid w:val="00F342F9"/>
    <w:rsid w:val="00F40047"/>
    <w:rsid w:val="00F456A4"/>
    <w:rsid w:val="00F45A2D"/>
    <w:rsid w:val="00F46AEC"/>
    <w:rsid w:val="00F56F71"/>
    <w:rsid w:val="00F61DEF"/>
    <w:rsid w:val="00F75E50"/>
    <w:rsid w:val="00F76CB5"/>
    <w:rsid w:val="00F76E7A"/>
    <w:rsid w:val="00F95B64"/>
    <w:rsid w:val="00F96507"/>
    <w:rsid w:val="00F96715"/>
    <w:rsid w:val="00F97429"/>
    <w:rsid w:val="00F97A6A"/>
    <w:rsid w:val="00FA0F16"/>
    <w:rsid w:val="00FA5BF4"/>
    <w:rsid w:val="00FB2E19"/>
    <w:rsid w:val="00FB4A94"/>
    <w:rsid w:val="00FB713D"/>
    <w:rsid w:val="00FC2BC1"/>
    <w:rsid w:val="00FC595B"/>
    <w:rsid w:val="00FD3917"/>
    <w:rsid w:val="00FD6A00"/>
    <w:rsid w:val="00FE731B"/>
    <w:rsid w:val="00FF05DD"/>
    <w:rsid w:val="00FF2058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CB8E9A"/>
  <w15:docId w15:val="{550DBCD2-0F59-4A37-8BBB-73E5AAC9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A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F12DA8"/>
    <w:pPr>
      <w:keepNext/>
      <w:outlineLvl w:val="0"/>
    </w:pPr>
    <w:rPr>
      <w:rFonts w:cs="Arial"/>
      <w:sz w:val="28"/>
      <w:lang w:val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F12D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12DA8"/>
    <w:rPr>
      <w:rFonts w:ascii="Arial" w:eastAsia="Times New Roman" w:hAnsi="Arial" w:cs="Arial"/>
      <w:sz w:val="28"/>
      <w:szCs w:val="24"/>
      <w:lang w:val="bg-BG"/>
    </w:rPr>
  </w:style>
  <w:style w:type="character" w:customStyle="1" w:styleId="20">
    <w:name w:val="Заглавие 2 Знак"/>
    <w:basedOn w:val="a0"/>
    <w:link w:val="2"/>
    <w:uiPriority w:val="9"/>
    <w:rsid w:val="00F12D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a3">
    <w:name w:val="header"/>
    <w:basedOn w:val="a"/>
    <w:link w:val="a4"/>
    <w:rsid w:val="00F12DA8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rsid w:val="00F12DA8"/>
    <w:rPr>
      <w:rFonts w:ascii="Arial" w:eastAsia="Times New Roman" w:hAnsi="Arial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rsid w:val="00F12DA8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F12DA8"/>
    <w:rPr>
      <w:rFonts w:ascii="Arial" w:eastAsia="Times New Roman" w:hAnsi="Arial" w:cs="Times New Roman"/>
      <w:sz w:val="24"/>
      <w:szCs w:val="24"/>
      <w:lang w:val="en-GB"/>
    </w:rPr>
  </w:style>
  <w:style w:type="paragraph" w:styleId="a7">
    <w:name w:val="Plain Text"/>
    <w:basedOn w:val="a"/>
    <w:link w:val="a8"/>
    <w:uiPriority w:val="99"/>
    <w:rsid w:val="00F12DA8"/>
    <w:rPr>
      <w:rFonts w:ascii="Courier New" w:hAnsi="Courier New"/>
      <w:sz w:val="20"/>
      <w:szCs w:val="20"/>
      <w:lang w:val="en-US"/>
    </w:rPr>
  </w:style>
  <w:style w:type="character" w:customStyle="1" w:styleId="a8">
    <w:name w:val="Обикновен текст Знак"/>
    <w:basedOn w:val="a0"/>
    <w:link w:val="a7"/>
    <w:uiPriority w:val="99"/>
    <w:rsid w:val="00F12DA8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basedOn w:val="a"/>
    <w:qFormat/>
    <w:rsid w:val="00F12DA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bg-BG"/>
    </w:rPr>
  </w:style>
  <w:style w:type="character" w:styleId="aa">
    <w:name w:val="Hyperlink"/>
    <w:rsid w:val="00F12DA8"/>
    <w:rPr>
      <w:color w:val="0000FF"/>
      <w:u w:val="single"/>
    </w:rPr>
  </w:style>
  <w:style w:type="character" w:customStyle="1" w:styleId="q">
    <w:name w:val="q"/>
    <w:basedOn w:val="a0"/>
    <w:rsid w:val="00F12DA8"/>
  </w:style>
  <w:style w:type="character" w:customStyle="1" w:styleId="sg">
    <w:name w:val="sg"/>
    <w:basedOn w:val="a0"/>
    <w:rsid w:val="00F12DA8"/>
  </w:style>
  <w:style w:type="character" w:customStyle="1" w:styleId="st">
    <w:name w:val="st"/>
    <w:basedOn w:val="a0"/>
    <w:rsid w:val="00F12DA8"/>
  </w:style>
  <w:style w:type="character" w:styleId="ab">
    <w:name w:val="FollowedHyperlink"/>
    <w:rsid w:val="00F12DA8"/>
    <w:rPr>
      <w:color w:val="800080"/>
      <w:u w:val="single"/>
    </w:rPr>
  </w:style>
  <w:style w:type="paragraph" w:styleId="ac">
    <w:name w:val="Title"/>
    <w:basedOn w:val="a"/>
    <w:link w:val="ad"/>
    <w:qFormat/>
    <w:rsid w:val="00F12DA8"/>
    <w:pPr>
      <w:jc w:val="center"/>
    </w:pPr>
    <w:rPr>
      <w:rFonts w:ascii="Times New Roman" w:hAnsi="Times New Roman"/>
      <w:b/>
      <w:bCs/>
    </w:rPr>
  </w:style>
  <w:style w:type="character" w:customStyle="1" w:styleId="ad">
    <w:name w:val="Заглавие Знак"/>
    <w:basedOn w:val="a0"/>
    <w:link w:val="ac"/>
    <w:rsid w:val="00F12DA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e">
    <w:name w:val="Body Text Indent"/>
    <w:basedOn w:val="a"/>
    <w:link w:val="af"/>
    <w:rsid w:val="00F12DA8"/>
    <w:pPr>
      <w:autoSpaceDE w:val="0"/>
      <w:autoSpaceDN w:val="0"/>
      <w:adjustRightInd w:val="0"/>
      <w:ind w:left="2166" w:hanging="1995"/>
    </w:pPr>
    <w:rPr>
      <w:rFonts w:cs="Arial"/>
      <w:szCs w:val="20"/>
      <w:lang w:val="bg-BG"/>
    </w:rPr>
  </w:style>
  <w:style w:type="character" w:customStyle="1" w:styleId="af">
    <w:name w:val="Основен текст с отстъп Знак"/>
    <w:basedOn w:val="a0"/>
    <w:link w:val="ae"/>
    <w:rsid w:val="00F12DA8"/>
    <w:rPr>
      <w:rFonts w:ascii="Arial" w:eastAsia="Times New Roman" w:hAnsi="Arial" w:cs="Arial"/>
      <w:sz w:val="24"/>
      <w:szCs w:val="20"/>
      <w:lang w:val="bg-BG"/>
    </w:rPr>
  </w:style>
  <w:style w:type="paragraph" w:styleId="21">
    <w:name w:val="Body Text Indent 2"/>
    <w:basedOn w:val="a"/>
    <w:link w:val="22"/>
    <w:rsid w:val="00F12DA8"/>
    <w:pPr>
      <w:ind w:left="2508" w:hanging="2223"/>
    </w:pPr>
    <w:rPr>
      <w:rFonts w:cs="Arial"/>
      <w:szCs w:val="20"/>
      <w:lang w:val="bg-BG"/>
    </w:rPr>
  </w:style>
  <w:style w:type="character" w:customStyle="1" w:styleId="22">
    <w:name w:val="Основен текст с отстъп 2 Знак"/>
    <w:basedOn w:val="a0"/>
    <w:link w:val="21"/>
    <w:rsid w:val="00F12DA8"/>
    <w:rPr>
      <w:rFonts w:ascii="Arial" w:eastAsia="Times New Roman" w:hAnsi="Arial" w:cs="Arial"/>
      <w:sz w:val="24"/>
      <w:szCs w:val="20"/>
      <w:lang w:val="bg-BG"/>
    </w:rPr>
  </w:style>
  <w:style w:type="paragraph" w:styleId="3">
    <w:name w:val="Body Text Indent 3"/>
    <w:basedOn w:val="a"/>
    <w:link w:val="30"/>
    <w:rsid w:val="00F12DA8"/>
    <w:pPr>
      <w:spacing w:before="240"/>
      <w:ind w:left="2907" w:hanging="2736"/>
    </w:pPr>
    <w:rPr>
      <w:rFonts w:cs="Arial"/>
      <w:lang w:val="bg-BG"/>
    </w:rPr>
  </w:style>
  <w:style w:type="character" w:customStyle="1" w:styleId="30">
    <w:name w:val="Основен текст с отстъп 3 Знак"/>
    <w:basedOn w:val="a0"/>
    <w:link w:val="3"/>
    <w:rsid w:val="00F12DA8"/>
    <w:rPr>
      <w:rFonts w:ascii="Arial" w:eastAsia="Times New Roman" w:hAnsi="Arial" w:cs="Arial"/>
      <w:sz w:val="24"/>
      <w:szCs w:val="24"/>
      <w:lang w:val="bg-BG"/>
    </w:rPr>
  </w:style>
  <w:style w:type="character" w:styleId="af0">
    <w:name w:val="page number"/>
    <w:basedOn w:val="a0"/>
    <w:rsid w:val="00F12DA8"/>
  </w:style>
  <w:style w:type="character" w:customStyle="1" w:styleId="FontStyle21">
    <w:name w:val="Font Style21"/>
    <w:rsid w:val="00F12DA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rsid w:val="00F12DA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F12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rsid w:val="00F12DA8"/>
    <w:rPr>
      <w:rFonts w:ascii="Courier New" w:eastAsia="Times New Roman" w:hAnsi="Courier New" w:cs="Courier New"/>
      <w:color w:val="000000"/>
      <w:sz w:val="20"/>
      <w:szCs w:val="20"/>
      <w:lang w:val="bg-BG" w:eastAsia="bg-BG"/>
    </w:rPr>
  </w:style>
  <w:style w:type="paragraph" w:customStyle="1" w:styleId="Style9">
    <w:name w:val="Style9"/>
    <w:basedOn w:val="a"/>
    <w:rsid w:val="00F12DA8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customStyle="1" w:styleId="Style10">
    <w:name w:val="Style10"/>
    <w:basedOn w:val="a"/>
    <w:rsid w:val="00F12DA8"/>
    <w:pPr>
      <w:widowControl w:val="0"/>
      <w:autoSpaceDE w:val="0"/>
      <w:autoSpaceDN w:val="0"/>
      <w:adjustRightInd w:val="0"/>
      <w:spacing w:line="792" w:lineRule="exact"/>
      <w:jc w:val="both"/>
    </w:pPr>
    <w:rPr>
      <w:rFonts w:ascii="Sylfaen" w:hAnsi="Sylfaen"/>
      <w:lang w:val="bg-BG" w:eastAsia="bg-BG"/>
    </w:rPr>
  </w:style>
  <w:style w:type="character" w:customStyle="1" w:styleId="FontStyle23">
    <w:name w:val="Font Style23"/>
    <w:rsid w:val="00F12DA8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F12DA8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Sylfaen" w:hAnsi="Sylfaen"/>
      <w:lang w:val="bg-BG" w:eastAsia="bg-BG"/>
    </w:rPr>
  </w:style>
  <w:style w:type="character" w:customStyle="1" w:styleId="FontStyle19">
    <w:name w:val="Font Style19"/>
    <w:rsid w:val="00F12D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F12DA8"/>
    <w:rPr>
      <w:rFonts w:ascii="Times New Roman" w:hAnsi="Times New Roman" w:cs="Times New Roman"/>
      <w:b/>
      <w:bCs/>
      <w:sz w:val="22"/>
      <w:szCs w:val="22"/>
    </w:rPr>
  </w:style>
  <w:style w:type="character" w:customStyle="1" w:styleId="yshortcuts">
    <w:name w:val="yshortcuts"/>
    <w:basedOn w:val="a0"/>
    <w:rsid w:val="00F12DA8"/>
  </w:style>
  <w:style w:type="paragraph" w:customStyle="1" w:styleId="Style6">
    <w:name w:val="Style6"/>
    <w:basedOn w:val="a"/>
    <w:rsid w:val="00F12DA8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paragraph" w:customStyle="1" w:styleId="Standard">
    <w:name w:val="Standard"/>
    <w:rsid w:val="00F12D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 Condensed" w:hAnsi="Times New Roman" w:cs="FreeSans"/>
      <w:kern w:val="3"/>
      <w:sz w:val="24"/>
      <w:szCs w:val="24"/>
      <w:lang w:val="bg-BG" w:eastAsia="zh-CN" w:bidi="hi-IN"/>
    </w:rPr>
  </w:style>
  <w:style w:type="paragraph" w:customStyle="1" w:styleId="PreformattedText">
    <w:name w:val="Preformatted Text"/>
    <w:basedOn w:val="Standard"/>
    <w:rsid w:val="00F12DA8"/>
    <w:rPr>
      <w:rFonts w:ascii="DejaVu Sans Mono" w:hAnsi="DejaVu Sans Mono" w:cs="DejaVu Sans Mono"/>
      <w:sz w:val="20"/>
      <w:szCs w:val="20"/>
    </w:rPr>
  </w:style>
  <w:style w:type="paragraph" w:styleId="af1">
    <w:name w:val="Balloon Text"/>
    <w:basedOn w:val="a"/>
    <w:link w:val="af2"/>
    <w:rsid w:val="00F12DA8"/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rsid w:val="00F12DA8"/>
    <w:rPr>
      <w:rFonts w:ascii="Tahoma" w:eastAsia="Times New Roman" w:hAnsi="Tahoma" w:cs="Tahoma"/>
      <w:sz w:val="16"/>
      <w:szCs w:val="16"/>
      <w:lang w:val="en-GB"/>
    </w:rPr>
  </w:style>
  <w:style w:type="table" w:styleId="af3">
    <w:name w:val="Table Grid"/>
    <w:basedOn w:val="a1"/>
    <w:rsid w:val="006F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B1A5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B1A5A"/>
    <w:rPr>
      <w:sz w:val="20"/>
      <w:szCs w:val="20"/>
    </w:rPr>
  </w:style>
  <w:style w:type="character" w:customStyle="1" w:styleId="af6">
    <w:name w:val="Текст на коментар Знак"/>
    <w:basedOn w:val="a0"/>
    <w:link w:val="af5"/>
    <w:uiPriority w:val="99"/>
    <w:semiHidden/>
    <w:rsid w:val="008B1A5A"/>
    <w:rPr>
      <w:rFonts w:ascii="Arial" w:eastAsia="Times New Roman" w:hAnsi="Arial" w:cs="Times New Roman"/>
      <w:sz w:val="20"/>
      <w:szCs w:val="20"/>
      <w:lang w:val="en-GB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B1A5A"/>
    <w:rPr>
      <w:b/>
      <w:bCs/>
    </w:rPr>
  </w:style>
  <w:style w:type="character" w:customStyle="1" w:styleId="af8">
    <w:name w:val="Предмет на коментар Знак"/>
    <w:basedOn w:val="af6"/>
    <w:link w:val="af7"/>
    <w:uiPriority w:val="99"/>
    <w:semiHidden/>
    <w:rsid w:val="008B1A5A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af9">
    <w:name w:val="Normal (Web)"/>
    <w:basedOn w:val="a"/>
    <w:rsid w:val="00764923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styleId="afa">
    <w:name w:val="Strong"/>
    <w:basedOn w:val="a0"/>
    <w:uiPriority w:val="22"/>
    <w:qFormat/>
    <w:rsid w:val="00BB2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.cc/81w5tz" TargetMode="External"/><Relationship Id="rId13" Type="http://schemas.openxmlformats.org/officeDocument/2006/relationships/hyperlink" Target="http://tiny.cc/o1w5t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iny.cc/n1w5tz" TargetMode="External"/><Relationship Id="rId17" Type="http://schemas.openxmlformats.org/officeDocument/2006/relationships/hyperlink" Target="http://tiny.cc/52w5t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iny.cc/42w5t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ny.cc/f1w5t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iny.cc/12w5t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iny.cc/c1w5t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iny.cc/81w5tz" TargetMode="External"/><Relationship Id="rId14" Type="http://schemas.openxmlformats.org/officeDocument/2006/relationships/hyperlink" Target="http://tiny.cc/u1w5t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DFBF-3C3C-4830-8500-3839E553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3203</Words>
  <Characters>18263</Characters>
  <Application>Microsoft Office Word</Application>
  <DocSecurity>0</DocSecurity>
  <Lines>152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/>
  <LinksUpToDate>false</LinksUpToDate>
  <CharactersWithSpaces>21424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Елица Пелтекова</dc:creator>
  <cp:lastModifiedBy>user</cp:lastModifiedBy>
  <cp:revision>2</cp:revision>
  <cp:lastPrinted>2020-11-30T16:36:00Z</cp:lastPrinted>
  <dcterms:created xsi:type="dcterms:W3CDTF">2020-12-02T12:01:00Z</dcterms:created>
  <dcterms:modified xsi:type="dcterms:W3CDTF">2020-12-02T12:01:00Z</dcterms:modified>
</cp:coreProperties>
</file>